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2BBC" w14:textId="77777777" w:rsidR="001B2F27" w:rsidRPr="008E4BD1" w:rsidRDefault="001B2F27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DJEČJI VRTIĆ BUBAMARA</w:t>
      </w:r>
    </w:p>
    <w:p w14:paraId="7E0B867D" w14:textId="41B8D66F" w:rsidR="001B2F27" w:rsidRPr="008E4BD1" w:rsidRDefault="001B2F27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Toplička 27A</w:t>
      </w:r>
    </w:p>
    <w:p w14:paraId="1B335649" w14:textId="77777777" w:rsidR="001B2F27" w:rsidRPr="008E4BD1" w:rsidRDefault="001B2F27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49240 Donja Stubica</w:t>
      </w:r>
    </w:p>
    <w:p w14:paraId="1B81DF27" w14:textId="77777777" w:rsidR="001B2F27" w:rsidRPr="008E4BD1" w:rsidRDefault="001B2F27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2CB70DD" w14:textId="315BF340" w:rsidR="001B2F27" w:rsidRPr="008E4BD1" w:rsidRDefault="001B2F27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Donja Stubica,</w:t>
      </w:r>
      <w:r w:rsidR="007C265F" w:rsidRPr="008E4BD1">
        <w:rPr>
          <w:rFonts w:eastAsia="Times New Roman" w:cstheme="minorHAnsi"/>
          <w:lang w:eastAsia="hr-HR"/>
        </w:rPr>
        <w:t xml:space="preserve"> </w:t>
      </w:r>
      <w:r w:rsidR="0046562D">
        <w:rPr>
          <w:rFonts w:eastAsia="Times New Roman" w:cstheme="minorHAnsi"/>
          <w:lang w:eastAsia="hr-HR"/>
        </w:rPr>
        <w:t>12.11</w:t>
      </w:r>
      <w:r w:rsidRPr="008E4BD1">
        <w:rPr>
          <w:rFonts w:eastAsia="Times New Roman" w:cstheme="minorHAnsi"/>
          <w:lang w:eastAsia="hr-HR"/>
        </w:rPr>
        <w:t>.20</w:t>
      </w:r>
      <w:r w:rsidR="004F0553" w:rsidRPr="008E4BD1">
        <w:rPr>
          <w:rFonts w:eastAsia="Times New Roman" w:cstheme="minorHAnsi"/>
          <w:lang w:eastAsia="hr-HR"/>
        </w:rPr>
        <w:t>24</w:t>
      </w:r>
      <w:r w:rsidRPr="008E4BD1">
        <w:rPr>
          <w:rFonts w:eastAsia="Times New Roman" w:cstheme="minorHAnsi"/>
          <w:lang w:eastAsia="hr-HR"/>
        </w:rPr>
        <w:t>.</w:t>
      </w:r>
    </w:p>
    <w:p w14:paraId="51B583A2" w14:textId="77777777" w:rsidR="001B2F27" w:rsidRPr="008E4BD1" w:rsidRDefault="001B2F27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281D43F" w14:textId="77777777" w:rsidR="001B2F27" w:rsidRPr="008E4BD1" w:rsidRDefault="001B2F27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9B869C7" w14:textId="5E76045D" w:rsidR="001B2F27" w:rsidRPr="008E4BD1" w:rsidRDefault="001B2F27" w:rsidP="00C73DB6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OBRAZLOŽENJE</w:t>
      </w:r>
      <w:r w:rsidR="00F94BED" w:rsidRPr="008E4BD1">
        <w:rPr>
          <w:rFonts w:eastAsia="Times New Roman" w:cstheme="minorHAnsi"/>
          <w:lang w:eastAsia="hr-HR"/>
        </w:rPr>
        <w:t xml:space="preserve"> </w:t>
      </w:r>
      <w:r w:rsidRPr="008E4BD1">
        <w:rPr>
          <w:rFonts w:eastAsia="Times New Roman" w:cstheme="minorHAnsi"/>
          <w:lang w:eastAsia="hr-HR"/>
        </w:rPr>
        <w:t>FINANCIJSKOG</w:t>
      </w:r>
      <w:r w:rsidR="00C73DB6" w:rsidRPr="008E4BD1">
        <w:rPr>
          <w:rFonts w:eastAsia="Times New Roman" w:cstheme="minorHAnsi"/>
          <w:lang w:eastAsia="hr-HR"/>
        </w:rPr>
        <w:t xml:space="preserve"> </w:t>
      </w:r>
      <w:r w:rsidRPr="008E4BD1">
        <w:rPr>
          <w:rFonts w:eastAsia="Times New Roman" w:cstheme="minorHAnsi"/>
          <w:lang w:eastAsia="hr-HR"/>
        </w:rPr>
        <w:t>PLANA</w:t>
      </w:r>
      <w:r w:rsidR="00F94BED" w:rsidRPr="008E4BD1">
        <w:rPr>
          <w:rFonts w:eastAsia="Times New Roman" w:cstheme="minorHAnsi"/>
          <w:lang w:eastAsia="hr-HR"/>
        </w:rPr>
        <w:t xml:space="preserve"> DJEČJEG VRTIĆA BUBAMARA</w:t>
      </w:r>
      <w:r w:rsidRPr="008E4BD1">
        <w:rPr>
          <w:rFonts w:eastAsia="Times New Roman" w:cstheme="minorHAnsi"/>
          <w:lang w:eastAsia="hr-HR"/>
        </w:rPr>
        <w:t xml:space="preserve"> ZA  202</w:t>
      </w:r>
      <w:r w:rsidR="004F0553" w:rsidRPr="008E4BD1">
        <w:rPr>
          <w:rFonts w:eastAsia="Times New Roman" w:cstheme="minorHAnsi"/>
          <w:lang w:eastAsia="hr-HR"/>
        </w:rPr>
        <w:t>5</w:t>
      </w:r>
      <w:r w:rsidRPr="008E4BD1">
        <w:rPr>
          <w:rFonts w:eastAsia="Times New Roman" w:cstheme="minorHAnsi"/>
          <w:lang w:eastAsia="hr-HR"/>
        </w:rPr>
        <w:t>.</w:t>
      </w:r>
      <w:r w:rsidR="00887A3B" w:rsidRPr="008E4BD1">
        <w:rPr>
          <w:rFonts w:eastAsia="Times New Roman" w:cstheme="minorHAnsi"/>
          <w:lang w:eastAsia="hr-HR"/>
        </w:rPr>
        <w:t>-</w:t>
      </w:r>
      <w:r w:rsidR="00F94BED" w:rsidRPr="008E4BD1">
        <w:rPr>
          <w:rFonts w:eastAsia="Times New Roman" w:cstheme="minorHAnsi"/>
          <w:lang w:eastAsia="hr-HR"/>
        </w:rPr>
        <w:t>202</w:t>
      </w:r>
      <w:r w:rsidR="004F0553" w:rsidRPr="008E4BD1">
        <w:rPr>
          <w:rFonts w:eastAsia="Times New Roman" w:cstheme="minorHAnsi"/>
          <w:lang w:eastAsia="hr-HR"/>
        </w:rPr>
        <w:t>7</w:t>
      </w:r>
      <w:r w:rsidR="00F94BED" w:rsidRPr="008E4BD1">
        <w:rPr>
          <w:rFonts w:eastAsia="Times New Roman" w:cstheme="minorHAnsi"/>
          <w:lang w:eastAsia="hr-HR"/>
        </w:rPr>
        <w:t>.</w:t>
      </w:r>
      <w:r w:rsidRPr="008E4BD1">
        <w:rPr>
          <w:rFonts w:eastAsia="Times New Roman" w:cstheme="minorHAnsi"/>
          <w:lang w:eastAsia="hr-HR"/>
        </w:rPr>
        <w:t xml:space="preserve"> GODINU</w:t>
      </w:r>
    </w:p>
    <w:p w14:paraId="22BEB88F" w14:textId="193BDF78" w:rsidR="001B2F27" w:rsidRPr="008E4BD1" w:rsidRDefault="001B2F27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9BB0172" w14:textId="795154DE" w:rsidR="001B2F27" w:rsidRPr="008E4BD1" w:rsidRDefault="00C73DB6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DJEČJI VRTIĆ BUBAMARA</w:t>
      </w:r>
      <w:r w:rsidR="001B2F27" w:rsidRPr="008E4BD1">
        <w:rPr>
          <w:rFonts w:eastAsia="Times New Roman" w:cstheme="minorHAnsi"/>
          <w:lang w:eastAsia="hr-HR"/>
        </w:rPr>
        <w:t xml:space="preserve"> javna je ustanova koja ostvaruje program</w:t>
      </w:r>
      <w:r w:rsidR="00243F18" w:rsidRPr="008E4BD1">
        <w:rPr>
          <w:rFonts w:eastAsia="Times New Roman" w:cstheme="minorHAnsi"/>
          <w:lang w:eastAsia="hr-HR"/>
        </w:rPr>
        <w:t>e</w:t>
      </w:r>
      <w:r w:rsidR="001B2F27" w:rsidRPr="008E4BD1">
        <w:rPr>
          <w:rFonts w:eastAsia="Times New Roman" w:cstheme="minorHAnsi"/>
          <w:lang w:eastAsia="hr-HR"/>
        </w:rPr>
        <w:t xml:space="preserve"> njege, odgoja, obrazovanja, zdravstvene zaštite, prehrane i socijalne skrbi djec</w:t>
      </w:r>
      <w:r w:rsidR="00184E1D" w:rsidRPr="008E4BD1">
        <w:rPr>
          <w:rFonts w:eastAsia="Times New Roman" w:cstheme="minorHAnsi"/>
          <w:lang w:eastAsia="hr-HR"/>
        </w:rPr>
        <w:t>e</w:t>
      </w:r>
      <w:r w:rsidR="001B2F27" w:rsidRPr="008E4BD1">
        <w:rPr>
          <w:rFonts w:eastAsia="Times New Roman" w:cstheme="minorHAnsi"/>
          <w:lang w:eastAsia="hr-HR"/>
        </w:rPr>
        <w:t xml:space="preserve"> rane i predškolske dobi. </w:t>
      </w:r>
    </w:p>
    <w:p w14:paraId="1B8D02AE" w14:textId="60980604" w:rsidR="0027278D" w:rsidRPr="008E4BD1" w:rsidRDefault="00243F18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Način rada i kriteriji kvalitete odgojno – obrazovne prakse koja se provodi u</w:t>
      </w:r>
      <w:r w:rsidR="00C73DB6" w:rsidRPr="008E4BD1">
        <w:rPr>
          <w:rFonts w:eastAsia="Times New Roman" w:cstheme="minorHAnsi"/>
          <w:lang w:eastAsia="hr-HR"/>
        </w:rPr>
        <w:t xml:space="preserve"> DJEČJEM VRTIĆU BUBAMARA</w:t>
      </w:r>
      <w:r w:rsidR="001B2F27" w:rsidRPr="008E4BD1">
        <w:rPr>
          <w:rFonts w:eastAsia="Times New Roman" w:cstheme="minorHAnsi"/>
          <w:lang w:eastAsia="hr-HR"/>
        </w:rPr>
        <w:t xml:space="preserve"> temelji se na</w:t>
      </w:r>
      <w:r w:rsidRPr="008E4BD1">
        <w:rPr>
          <w:rFonts w:eastAsia="Times New Roman" w:cstheme="minorHAnsi"/>
          <w:lang w:eastAsia="hr-HR"/>
        </w:rPr>
        <w:t xml:space="preserve"> Zakonu o predškolskom odgoju i obrazovanju </w:t>
      </w:r>
      <w:r w:rsidR="0027278D" w:rsidRPr="008E4BD1">
        <w:rPr>
          <w:rFonts w:eastAsia="Times New Roman" w:cstheme="minorHAnsi"/>
          <w:lang w:eastAsia="hr-HR"/>
        </w:rPr>
        <w:t>(NN 10/97, 107/07, 94/13, 98/19, 57/22 i 101/23), Državnom pedagoškom standardu (NN 63/08),</w:t>
      </w:r>
      <w:r w:rsidRPr="008E4BD1">
        <w:rPr>
          <w:rFonts w:eastAsia="Times New Roman" w:cstheme="minorHAnsi"/>
          <w:lang w:eastAsia="hr-HR"/>
        </w:rPr>
        <w:t xml:space="preserve"> načelima Nacionalnog kurikuluma za rani i predškolski odgoj i obrazovanje (NN 05/15),</w:t>
      </w:r>
      <w:r w:rsidR="001B2F27" w:rsidRPr="008E4BD1">
        <w:rPr>
          <w:rFonts w:eastAsia="Times New Roman" w:cstheme="minorHAnsi"/>
          <w:lang w:eastAsia="hr-HR"/>
        </w:rPr>
        <w:t xml:space="preserve">  Programskom usmjerenju odgoja i obrazovanja predškolske djece</w:t>
      </w:r>
      <w:r w:rsidR="0027278D" w:rsidRPr="008E4BD1">
        <w:rPr>
          <w:rFonts w:eastAsia="Times New Roman" w:cstheme="minorHAnsi"/>
          <w:lang w:eastAsia="hr-HR"/>
        </w:rPr>
        <w:t xml:space="preserve"> (Glasnik Ministarstva kulture i prosvjete RH 7-8/91), Konvenciji o pravima djeteta (2001.)</w:t>
      </w:r>
      <w:r w:rsidR="001B2F27" w:rsidRPr="008E4BD1">
        <w:rPr>
          <w:rFonts w:eastAsia="Times New Roman" w:cstheme="minorHAnsi"/>
          <w:lang w:eastAsia="hr-HR"/>
        </w:rPr>
        <w:t>,</w:t>
      </w:r>
      <w:r w:rsidR="0027278D" w:rsidRPr="008E4BD1">
        <w:rPr>
          <w:rFonts w:eastAsia="Times New Roman" w:cstheme="minorHAnsi"/>
          <w:lang w:eastAsia="hr-HR"/>
        </w:rPr>
        <w:t xml:space="preserve"> Smjernicama za strategije obrazovanja, znanosti i tehnologije RH (2012.), </w:t>
      </w:r>
      <w:r w:rsidR="00C73DB6" w:rsidRPr="008E4BD1">
        <w:rPr>
          <w:rFonts w:eastAsia="Times New Roman" w:cstheme="minorHAnsi"/>
          <w:lang w:eastAsia="hr-HR"/>
        </w:rPr>
        <w:t xml:space="preserve">i </w:t>
      </w:r>
      <w:r w:rsidR="0027278D" w:rsidRPr="008E4BD1">
        <w:rPr>
          <w:rFonts w:eastAsia="Times New Roman" w:cstheme="minorHAnsi"/>
          <w:lang w:eastAsia="hr-HR"/>
        </w:rPr>
        <w:t>Priručnika za samovrednovanje ustanova ranoga i predškolskog odgoja i obrazovanja (2012.) uvažavajući primjere dosadašnje kvalitetne odgojno – obrazovne prakse i nove znanstvene spoznaje.</w:t>
      </w:r>
    </w:p>
    <w:p w14:paraId="3FF509FB" w14:textId="274222BB" w:rsidR="0027278D" w:rsidRPr="008E4BD1" w:rsidRDefault="0027278D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 xml:space="preserve">Smjer u kojem </w:t>
      </w:r>
      <w:r w:rsidR="00C73DB6" w:rsidRPr="008E4BD1">
        <w:rPr>
          <w:rFonts w:eastAsia="Times New Roman" w:cstheme="minorHAnsi"/>
          <w:lang w:eastAsia="hr-HR"/>
        </w:rPr>
        <w:t>DJEČJI VRTIĆ BUBAMARA</w:t>
      </w:r>
      <w:r w:rsidRPr="008E4BD1">
        <w:rPr>
          <w:rFonts w:eastAsia="Times New Roman" w:cstheme="minorHAnsi"/>
          <w:lang w:eastAsia="hr-HR"/>
        </w:rPr>
        <w:t xml:space="preserve"> ide temelji se na suvremenom shvaćanju djeteta, humanističkim vrijednostima i znanstvenom pristupu. Osnova razvoja Kurikula </w:t>
      </w:r>
      <w:r w:rsidR="00C73DB6" w:rsidRPr="008E4BD1">
        <w:rPr>
          <w:rFonts w:eastAsia="Times New Roman" w:cstheme="minorHAnsi"/>
          <w:lang w:eastAsia="hr-HR"/>
        </w:rPr>
        <w:t>DJEČJEG VRTIĆA BUBAMARA</w:t>
      </w:r>
      <w:r w:rsidRPr="008E4BD1">
        <w:rPr>
          <w:rFonts w:eastAsia="Times New Roman" w:cstheme="minorHAnsi"/>
          <w:lang w:eastAsia="hr-HR"/>
        </w:rPr>
        <w:t xml:space="preserve"> je dijete i njegov cjeloviti razvoj koji je praćen, dokumentiran i vrednovan unutar ustanove. Gradi se partnerski odnos s roditeljima koje se uključuje u zajedničko promišljanje dobrobiti djeteta i njegova optimalnog razvoja.</w:t>
      </w:r>
    </w:p>
    <w:p w14:paraId="753061D4" w14:textId="77777777" w:rsidR="0027278D" w:rsidRPr="008E4BD1" w:rsidRDefault="0027278D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08A0311" w14:textId="577C9BBB" w:rsidR="00F205A3" w:rsidRPr="008E4BD1" w:rsidRDefault="00C73DB6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DJEČJI VRTIĆ BUBAMARA</w:t>
      </w:r>
      <w:r w:rsidR="002B1550" w:rsidRPr="008E4BD1">
        <w:rPr>
          <w:rFonts w:eastAsia="Times New Roman" w:cstheme="minorHAnsi"/>
          <w:lang w:eastAsia="hr-HR"/>
        </w:rPr>
        <w:t xml:space="preserve"> redovnim </w:t>
      </w:r>
      <w:r w:rsidR="00F205A3" w:rsidRPr="008E4BD1">
        <w:rPr>
          <w:rFonts w:eastAsia="Times New Roman" w:cstheme="minorHAnsi"/>
          <w:lang w:eastAsia="hr-HR"/>
        </w:rPr>
        <w:t>10-satn</w:t>
      </w:r>
      <w:r w:rsidR="002B1550" w:rsidRPr="008E4BD1">
        <w:rPr>
          <w:rFonts w:eastAsia="Times New Roman" w:cstheme="minorHAnsi"/>
          <w:lang w:eastAsia="hr-HR"/>
        </w:rPr>
        <w:t>im</w:t>
      </w:r>
      <w:r w:rsidR="00F205A3" w:rsidRPr="008E4BD1">
        <w:rPr>
          <w:rFonts w:eastAsia="Times New Roman" w:cstheme="minorHAnsi"/>
          <w:lang w:eastAsia="hr-HR"/>
        </w:rPr>
        <w:t xml:space="preserve">  program</w:t>
      </w:r>
      <w:r w:rsidR="002B1550" w:rsidRPr="008E4BD1">
        <w:rPr>
          <w:rFonts w:eastAsia="Times New Roman" w:cstheme="minorHAnsi"/>
          <w:lang w:eastAsia="hr-HR"/>
        </w:rPr>
        <w:t>om</w:t>
      </w:r>
      <w:r w:rsidR="00F205A3" w:rsidRPr="008E4BD1">
        <w:rPr>
          <w:rFonts w:eastAsia="Times New Roman" w:cstheme="minorHAnsi"/>
          <w:lang w:eastAsia="hr-HR"/>
        </w:rPr>
        <w:t xml:space="preserve"> obuhvaća djecu od navršene jedne godine </w:t>
      </w:r>
      <w:r w:rsidR="002B1550" w:rsidRPr="008E4BD1">
        <w:rPr>
          <w:rFonts w:eastAsia="Times New Roman" w:cstheme="minorHAnsi"/>
          <w:lang w:eastAsia="hr-HR"/>
        </w:rPr>
        <w:t>života</w:t>
      </w:r>
      <w:r w:rsidR="00F205A3" w:rsidRPr="008E4BD1">
        <w:rPr>
          <w:rFonts w:eastAsia="Times New Roman" w:cstheme="minorHAnsi"/>
          <w:lang w:eastAsia="hr-HR"/>
        </w:rPr>
        <w:t xml:space="preserve"> do polaska u osnovnu školu</w:t>
      </w:r>
      <w:r w:rsidR="002B1550" w:rsidRPr="008E4BD1">
        <w:rPr>
          <w:rFonts w:eastAsia="Times New Roman" w:cstheme="minorHAnsi"/>
          <w:lang w:eastAsia="hr-HR"/>
        </w:rPr>
        <w:t>.</w:t>
      </w:r>
      <w:r w:rsidR="00F205A3" w:rsidRPr="008E4BD1">
        <w:rPr>
          <w:rFonts w:eastAsia="Times New Roman" w:cstheme="minorHAnsi"/>
          <w:lang w:eastAsia="hr-HR"/>
        </w:rPr>
        <w:t xml:space="preserve"> </w:t>
      </w:r>
      <w:r w:rsidR="0024049C" w:rsidRPr="008E4BD1">
        <w:rPr>
          <w:rFonts w:eastAsia="Times New Roman" w:cstheme="minorHAnsi"/>
          <w:lang w:eastAsia="hr-HR"/>
        </w:rPr>
        <w:t>U matičnom objektu, na adresi Toplička 27A, d</w:t>
      </w:r>
      <w:r w:rsidR="002B1550" w:rsidRPr="008E4BD1">
        <w:rPr>
          <w:rFonts w:eastAsia="Times New Roman" w:cstheme="minorHAnsi"/>
          <w:lang w:eastAsia="hr-HR"/>
        </w:rPr>
        <w:t xml:space="preserve">jeca su </w:t>
      </w:r>
      <w:r w:rsidR="00F205A3" w:rsidRPr="008E4BD1">
        <w:rPr>
          <w:rFonts w:eastAsia="Times New Roman" w:cstheme="minorHAnsi"/>
          <w:lang w:eastAsia="hr-HR"/>
        </w:rPr>
        <w:t>raspoređen</w:t>
      </w:r>
      <w:r w:rsidR="002B1550" w:rsidRPr="008E4BD1">
        <w:rPr>
          <w:rFonts w:eastAsia="Times New Roman" w:cstheme="minorHAnsi"/>
          <w:lang w:eastAsia="hr-HR"/>
        </w:rPr>
        <w:t>a</w:t>
      </w:r>
      <w:r w:rsidR="00F205A3" w:rsidRPr="008E4BD1">
        <w:rPr>
          <w:rFonts w:eastAsia="Times New Roman" w:cstheme="minorHAnsi"/>
          <w:lang w:eastAsia="hr-HR"/>
        </w:rPr>
        <w:t xml:space="preserve"> </w:t>
      </w:r>
      <w:r w:rsidR="00184E1D" w:rsidRPr="008E4BD1">
        <w:rPr>
          <w:rFonts w:eastAsia="Times New Roman" w:cstheme="minorHAnsi"/>
          <w:lang w:eastAsia="hr-HR"/>
        </w:rPr>
        <w:t>u</w:t>
      </w:r>
      <w:r w:rsidR="00F205A3" w:rsidRPr="008E4BD1">
        <w:rPr>
          <w:rFonts w:eastAsia="Times New Roman" w:cstheme="minorHAnsi"/>
          <w:lang w:eastAsia="hr-HR"/>
        </w:rPr>
        <w:t xml:space="preserve"> osam odgojn</w:t>
      </w:r>
      <w:r w:rsidR="002B1550" w:rsidRPr="008E4BD1">
        <w:rPr>
          <w:rFonts w:eastAsia="Times New Roman" w:cstheme="minorHAnsi"/>
          <w:lang w:eastAsia="hr-HR"/>
        </w:rPr>
        <w:t>o - obrazovnih</w:t>
      </w:r>
      <w:r w:rsidR="00F205A3" w:rsidRPr="008E4BD1">
        <w:rPr>
          <w:rFonts w:eastAsia="Times New Roman" w:cstheme="minorHAnsi"/>
          <w:lang w:eastAsia="hr-HR"/>
        </w:rPr>
        <w:t xml:space="preserve"> skupina</w:t>
      </w:r>
      <w:r w:rsidR="002B1550" w:rsidRPr="008E4BD1">
        <w:rPr>
          <w:rFonts w:eastAsia="Times New Roman" w:cstheme="minorHAnsi"/>
          <w:lang w:eastAsia="hr-HR"/>
        </w:rPr>
        <w:t>:</w:t>
      </w:r>
      <w:r w:rsidR="00F205A3" w:rsidRPr="008E4BD1">
        <w:rPr>
          <w:rFonts w:eastAsia="Times New Roman" w:cstheme="minorHAnsi"/>
          <w:lang w:eastAsia="hr-HR"/>
        </w:rPr>
        <w:t xml:space="preserve"> mlađu</w:t>
      </w:r>
      <w:r w:rsidR="00701AAA" w:rsidRPr="008E4BD1">
        <w:rPr>
          <w:rFonts w:eastAsia="Times New Roman" w:cstheme="minorHAnsi"/>
          <w:lang w:eastAsia="hr-HR"/>
        </w:rPr>
        <w:t xml:space="preserve"> i </w:t>
      </w:r>
      <w:r w:rsidR="002B1550" w:rsidRPr="008E4BD1">
        <w:rPr>
          <w:rFonts w:eastAsia="Times New Roman" w:cstheme="minorHAnsi"/>
          <w:lang w:eastAsia="hr-HR"/>
        </w:rPr>
        <w:t xml:space="preserve">stariju </w:t>
      </w:r>
      <w:r w:rsidR="00F205A3" w:rsidRPr="008E4BD1">
        <w:rPr>
          <w:rFonts w:eastAsia="Times New Roman" w:cstheme="minorHAnsi"/>
          <w:lang w:eastAsia="hr-HR"/>
        </w:rPr>
        <w:t>jasličku</w:t>
      </w:r>
      <w:r w:rsidR="00671AA2" w:rsidRPr="008E4BD1">
        <w:rPr>
          <w:rFonts w:eastAsia="Times New Roman" w:cstheme="minorHAnsi"/>
          <w:lang w:eastAsia="hr-HR"/>
        </w:rPr>
        <w:t xml:space="preserve"> skupinu</w:t>
      </w:r>
      <w:r w:rsidR="00F205A3" w:rsidRPr="008E4BD1">
        <w:rPr>
          <w:rFonts w:eastAsia="Times New Roman" w:cstheme="minorHAnsi"/>
          <w:lang w:eastAsia="hr-HR"/>
        </w:rPr>
        <w:t xml:space="preserve">, </w:t>
      </w:r>
      <w:r w:rsidR="00701AAA" w:rsidRPr="008E4BD1">
        <w:rPr>
          <w:rFonts w:eastAsia="Times New Roman" w:cstheme="minorHAnsi"/>
          <w:lang w:eastAsia="hr-HR"/>
        </w:rPr>
        <w:t xml:space="preserve">dvije </w:t>
      </w:r>
      <w:r w:rsidR="00F205A3" w:rsidRPr="008E4BD1">
        <w:rPr>
          <w:rFonts w:eastAsia="Times New Roman" w:cstheme="minorHAnsi"/>
          <w:lang w:eastAsia="hr-HR"/>
        </w:rPr>
        <w:t>mlađ</w:t>
      </w:r>
      <w:r w:rsidR="00701AAA" w:rsidRPr="008E4BD1">
        <w:rPr>
          <w:rFonts w:eastAsia="Times New Roman" w:cstheme="minorHAnsi"/>
          <w:lang w:eastAsia="hr-HR"/>
        </w:rPr>
        <w:t>e</w:t>
      </w:r>
      <w:r w:rsidR="00F205A3" w:rsidRPr="008E4BD1">
        <w:rPr>
          <w:rFonts w:eastAsia="Times New Roman" w:cstheme="minorHAnsi"/>
          <w:lang w:eastAsia="hr-HR"/>
        </w:rPr>
        <w:t>, srednju</w:t>
      </w:r>
      <w:r w:rsidR="002B1550" w:rsidRPr="008E4BD1">
        <w:rPr>
          <w:rFonts w:eastAsia="Times New Roman" w:cstheme="minorHAnsi"/>
          <w:lang w:eastAsia="hr-HR"/>
        </w:rPr>
        <w:t xml:space="preserve"> i dvije </w:t>
      </w:r>
      <w:r w:rsidR="00F205A3" w:rsidRPr="008E4BD1">
        <w:rPr>
          <w:rFonts w:eastAsia="Times New Roman" w:cstheme="minorHAnsi"/>
          <w:lang w:eastAsia="hr-HR"/>
        </w:rPr>
        <w:t>stari</w:t>
      </w:r>
      <w:r w:rsidR="002B1550" w:rsidRPr="008E4BD1">
        <w:rPr>
          <w:rFonts w:eastAsia="Times New Roman" w:cstheme="minorHAnsi"/>
          <w:lang w:eastAsia="hr-HR"/>
        </w:rPr>
        <w:t xml:space="preserve">je vrtićke skupine te jednu mješovitu Montessori skupinu. </w:t>
      </w:r>
      <w:r w:rsidR="0024049C" w:rsidRPr="008E4BD1">
        <w:rPr>
          <w:rFonts w:eastAsia="Times New Roman" w:cstheme="minorHAnsi"/>
          <w:lang w:eastAsia="hr-HR"/>
        </w:rPr>
        <w:t>S pedagoškom godinom 2024./2025. otvorena je mješovita jaslička skupina u područnom objektu</w:t>
      </w:r>
      <w:r w:rsidR="00701AAA" w:rsidRPr="008E4BD1">
        <w:rPr>
          <w:rFonts w:eastAsia="Times New Roman" w:cstheme="minorHAnsi"/>
          <w:lang w:eastAsia="hr-HR"/>
        </w:rPr>
        <w:t xml:space="preserve"> Donja Stubica</w:t>
      </w:r>
      <w:r w:rsidR="0024049C" w:rsidRPr="008E4BD1">
        <w:rPr>
          <w:rFonts w:eastAsia="Times New Roman" w:cstheme="minorHAnsi"/>
          <w:lang w:eastAsia="hr-HR"/>
        </w:rPr>
        <w:t xml:space="preserve"> na adresi Golubovečka cesta 5. </w:t>
      </w:r>
      <w:r w:rsidR="002B1550" w:rsidRPr="008E4BD1">
        <w:rPr>
          <w:rFonts w:eastAsia="Times New Roman" w:cstheme="minorHAnsi"/>
          <w:lang w:eastAsia="hr-HR"/>
        </w:rPr>
        <w:t>Na početku odgojno – obrazovne godine,  1. rujna 202</w:t>
      </w:r>
      <w:r w:rsidR="0024049C" w:rsidRPr="008E4BD1">
        <w:rPr>
          <w:rFonts w:eastAsia="Times New Roman" w:cstheme="minorHAnsi"/>
          <w:lang w:eastAsia="hr-HR"/>
        </w:rPr>
        <w:t>4</w:t>
      </w:r>
      <w:r w:rsidR="002B1550" w:rsidRPr="008E4BD1">
        <w:rPr>
          <w:rFonts w:eastAsia="Times New Roman" w:cstheme="minorHAnsi"/>
          <w:lang w:eastAsia="hr-HR"/>
        </w:rPr>
        <w:t>.</w:t>
      </w:r>
      <w:r w:rsidR="00C84662" w:rsidRPr="008E4BD1">
        <w:rPr>
          <w:rFonts w:eastAsia="Times New Roman" w:cstheme="minorHAnsi"/>
          <w:lang w:eastAsia="hr-HR"/>
        </w:rPr>
        <w:t>,</w:t>
      </w:r>
      <w:r w:rsidR="002B1550" w:rsidRPr="008E4BD1">
        <w:rPr>
          <w:rFonts w:eastAsia="Times New Roman" w:cstheme="minorHAnsi"/>
          <w:lang w:eastAsia="hr-HR"/>
        </w:rPr>
        <w:t xml:space="preserve"> ukupno </w:t>
      </w:r>
      <w:r w:rsidR="00C84662" w:rsidRPr="008E4BD1">
        <w:rPr>
          <w:rFonts w:eastAsia="Times New Roman" w:cstheme="minorHAnsi"/>
          <w:lang w:eastAsia="hr-HR"/>
        </w:rPr>
        <w:t xml:space="preserve">je </w:t>
      </w:r>
      <w:r w:rsidR="002B1550" w:rsidRPr="008E4BD1">
        <w:rPr>
          <w:rFonts w:eastAsia="Times New Roman" w:cstheme="minorHAnsi"/>
          <w:lang w:eastAsia="hr-HR"/>
        </w:rPr>
        <w:t>upisano</w:t>
      </w:r>
      <w:r w:rsidR="00F463AB" w:rsidRPr="008E4BD1">
        <w:rPr>
          <w:rFonts w:eastAsia="Times New Roman" w:cstheme="minorHAnsi"/>
          <w:lang w:eastAsia="hr-HR"/>
        </w:rPr>
        <w:t xml:space="preserve"> 1</w:t>
      </w:r>
      <w:r w:rsidR="0024049C" w:rsidRPr="008E4BD1">
        <w:rPr>
          <w:rFonts w:eastAsia="Times New Roman" w:cstheme="minorHAnsi"/>
          <w:lang w:eastAsia="hr-HR"/>
        </w:rPr>
        <w:t>70</w:t>
      </w:r>
      <w:r w:rsidR="00F463AB" w:rsidRPr="008E4BD1">
        <w:rPr>
          <w:rFonts w:eastAsia="Times New Roman" w:cstheme="minorHAnsi"/>
          <w:lang w:eastAsia="hr-HR"/>
        </w:rPr>
        <w:t xml:space="preserve"> djece</w:t>
      </w:r>
      <w:r w:rsidR="002B1550" w:rsidRPr="008E4BD1">
        <w:rPr>
          <w:rFonts w:eastAsia="Times New Roman" w:cstheme="minorHAnsi"/>
          <w:lang w:eastAsia="hr-HR"/>
        </w:rPr>
        <w:t>, a nekolicina će ih se upis</w:t>
      </w:r>
      <w:r w:rsidR="003967B2" w:rsidRPr="008E4BD1">
        <w:rPr>
          <w:rFonts w:eastAsia="Times New Roman" w:cstheme="minorHAnsi"/>
          <w:lang w:eastAsia="hr-HR"/>
        </w:rPr>
        <w:t>ivati</w:t>
      </w:r>
      <w:r w:rsidR="002B1550" w:rsidRPr="008E4BD1">
        <w:rPr>
          <w:rFonts w:eastAsia="Times New Roman" w:cstheme="minorHAnsi"/>
          <w:lang w:eastAsia="hr-HR"/>
        </w:rPr>
        <w:t xml:space="preserve"> </w:t>
      </w:r>
      <w:r w:rsidR="003967B2" w:rsidRPr="008E4BD1">
        <w:rPr>
          <w:rFonts w:eastAsia="Times New Roman" w:cstheme="minorHAnsi"/>
          <w:lang w:eastAsia="hr-HR"/>
        </w:rPr>
        <w:t>sukcesivno</w:t>
      </w:r>
      <w:r w:rsidR="002B1550" w:rsidRPr="008E4BD1">
        <w:rPr>
          <w:rFonts w:eastAsia="Times New Roman" w:cstheme="minorHAnsi"/>
          <w:lang w:eastAsia="hr-HR"/>
        </w:rPr>
        <w:t xml:space="preserve"> kada navrše godinu dana.</w:t>
      </w:r>
    </w:p>
    <w:p w14:paraId="49F47C1C" w14:textId="77777777" w:rsidR="002B1550" w:rsidRPr="008E4BD1" w:rsidRDefault="002B1550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4891EC2" w14:textId="1A8646C5" w:rsidR="001B2F27" w:rsidRPr="008E4BD1" w:rsidRDefault="00C73DB6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DJEČJI VRTIĆ BUBAMARA</w:t>
      </w:r>
      <w:r w:rsidR="00F463AB" w:rsidRPr="008E4BD1">
        <w:rPr>
          <w:rFonts w:eastAsia="Times New Roman" w:cstheme="minorHAnsi"/>
          <w:lang w:eastAsia="hr-HR"/>
        </w:rPr>
        <w:t xml:space="preserve"> obavlja djelatnost na temelju Godišnjeg plana i programa </w:t>
      </w:r>
      <w:r w:rsidR="00C84662" w:rsidRPr="008E4BD1">
        <w:rPr>
          <w:rFonts w:eastAsia="Times New Roman" w:cstheme="minorHAnsi"/>
          <w:lang w:eastAsia="hr-HR"/>
        </w:rPr>
        <w:t xml:space="preserve">odgojno – obrazovnog </w:t>
      </w:r>
      <w:r w:rsidR="00F463AB" w:rsidRPr="008E4BD1">
        <w:rPr>
          <w:rFonts w:eastAsia="Times New Roman" w:cstheme="minorHAnsi"/>
          <w:lang w:eastAsia="hr-HR"/>
        </w:rPr>
        <w:t xml:space="preserve">rada </w:t>
      </w:r>
      <w:r w:rsidR="00C84662" w:rsidRPr="008E4BD1">
        <w:rPr>
          <w:rFonts w:eastAsia="Times New Roman" w:cstheme="minorHAnsi"/>
          <w:lang w:eastAsia="hr-HR"/>
        </w:rPr>
        <w:t>za 202</w:t>
      </w:r>
      <w:r w:rsidR="0024049C" w:rsidRPr="008E4BD1">
        <w:rPr>
          <w:rFonts w:eastAsia="Times New Roman" w:cstheme="minorHAnsi"/>
          <w:lang w:eastAsia="hr-HR"/>
        </w:rPr>
        <w:t>4</w:t>
      </w:r>
      <w:r w:rsidR="00C84662" w:rsidRPr="008E4BD1">
        <w:rPr>
          <w:rFonts w:eastAsia="Times New Roman" w:cstheme="minorHAnsi"/>
          <w:lang w:eastAsia="hr-HR"/>
        </w:rPr>
        <w:t>./202</w:t>
      </w:r>
      <w:r w:rsidR="0024049C" w:rsidRPr="008E4BD1">
        <w:rPr>
          <w:rFonts w:eastAsia="Times New Roman" w:cstheme="minorHAnsi"/>
          <w:lang w:eastAsia="hr-HR"/>
        </w:rPr>
        <w:t>5</w:t>
      </w:r>
      <w:r w:rsidR="00C84662" w:rsidRPr="008E4BD1">
        <w:rPr>
          <w:rFonts w:eastAsia="Times New Roman" w:cstheme="minorHAnsi"/>
          <w:lang w:eastAsia="hr-HR"/>
        </w:rPr>
        <w:t xml:space="preserve">. godinu </w:t>
      </w:r>
      <w:r w:rsidR="00F463AB" w:rsidRPr="008E4BD1">
        <w:rPr>
          <w:rFonts w:eastAsia="Times New Roman" w:cstheme="minorHAnsi"/>
          <w:lang w:eastAsia="hr-HR"/>
        </w:rPr>
        <w:t xml:space="preserve">i </w:t>
      </w:r>
      <w:r w:rsidR="00662402" w:rsidRPr="008E4BD1">
        <w:rPr>
          <w:rFonts w:eastAsia="Times New Roman" w:cstheme="minorHAnsi"/>
          <w:lang w:eastAsia="hr-HR"/>
        </w:rPr>
        <w:t>K</w:t>
      </w:r>
      <w:r w:rsidR="00F463AB" w:rsidRPr="008E4BD1">
        <w:rPr>
          <w:rFonts w:eastAsia="Times New Roman" w:cstheme="minorHAnsi"/>
          <w:lang w:eastAsia="hr-HR"/>
        </w:rPr>
        <w:t xml:space="preserve">urikula </w:t>
      </w:r>
      <w:r w:rsidRPr="008E4BD1">
        <w:rPr>
          <w:rFonts w:eastAsia="Times New Roman" w:cstheme="minorHAnsi"/>
          <w:lang w:eastAsia="hr-HR"/>
        </w:rPr>
        <w:t>DJEČJEG VRTIĆA BUBAMARA</w:t>
      </w:r>
      <w:r w:rsidR="00F463AB" w:rsidRPr="008E4BD1">
        <w:rPr>
          <w:rFonts w:eastAsia="Times New Roman" w:cstheme="minorHAnsi"/>
          <w:lang w:eastAsia="hr-HR"/>
        </w:rPr>
        <w:t xml:space="preserve"> za </w:t>
      </w:r>
      <w:r w:rsidR="00671AA2" w:rsidRPr="008E4BD1">
        <w:rPr>
          <w:rFonts w:eastAsia="Times New Roman" w:cstheme="minorHAnsi"/>
          <w:lang w:eastAsia="hr-HR"/>
        </w:rPr>
        <w:t xml:space="preserve">razdoblje od </w:t>
      </w:r>
      <w:r w:rsidR="00F463AB" w:rsidRPr="008E4BD1">
        <w:rPr>
          <w:rFonts w:eastAsia="Times New Roman" w:cstheme="minorHAnsi"/>
          <w:lang w:eastAsia="hr-HR"/>
        </w:rPr>
        <w:t>202</w:t>
      </w:r>
      <w:r w:rsidR="00671AA2" w:rsidRPr="008E4BD1">
        <w:rPr>
          <w:rFonts w:eastAsia="Times New Roman" w:cstheme="minorHAnsi"/>
          <w:lang w:eastAsia="hr-HR"/>
        </w:rPr>
        <w:t>2</w:t>
      </w:r>
      <w:r w:rsidR="00F463AB" w:rsidRPr="008E4BD1">
        <w:rPr>
          <w:rFonts w:eastAsia="Times New Roman" w:cstheme="minorHAnsi"/>
          <w:lang w:eastAsia="hr-HR"/>
        </w:rPr>
        <w:t>./202</w:t>
      </w:r>
      <w:r w:rsidR="00671AA2" w:rsidRPr="008E4BD1">
        <w:rPr>
          <w:rFonts w:eastAsia="Times New Roman" w:cstheme="minorHAnsi"/>
          <w:lang w:eastAsia="hr-HR"/>
        </w:rPr>
        <w:t>3</w:t>
      </w:r>
      <w:r w:rsidR="00F463AB" w:rsidRPr="008E4BD1">
        <w:rPr>
          <w:rFonts w:eastAsia="Times New Roman" w:cstheme="minorHAnsi"/>
          <w:lang w:eastAsia="hr-HR"/>
        </w:rPr>
        <w:t>.</w:t>
      </w:r>
      <w:r w:rsidR="00017CCC" w:rsidRPr="008E4BD1">
        <w:rPr>
          <w:rFonts w:eastAsia="Times New Roman" w:cstheme="minorHAnsi"/>
          <w:lang w:eastAsia="hr-HR"/>
        </w:rPr>
        <w:t xml:space="preserve"> </w:t>
      </w:r>
      <w:r w:rsidR="004F6A00" w:rsidRPr="008E4BD1">
        <w:rPr>
          <w:rFonts w:eastAsia="Times New Roman" w:cstheme="minorHAnsi"/>
          <w:lang w:eastAsia="hr-HR"/>
        </w:rPr>
        <w:t xml:space="preserve"> do 202</w:t>
      </w:r>
      <w:r w:rsidR="00671AA2" w:rsidRPr="008E4BD1">
        <w:rPr>
          <w:rFonts w:eastAsia="Times New Roman" w:cstheme="minorHAnsi"/>
          <w:lang w:eastAsia="hr-HR"/>
        </w:rPr>
        <w:t>6</w:t>
      </w:r>
      <w:r w:rsidR="004F6A00" w:rsidRPr="008E4BD1">
        <w:rPr>
          <w:rFonts w:eastAsia="Times New Roman" w:cstheme="minorHAnsi"/>
          <w:lang w:eastAsia="hr-HR"/>
        </w:rPr>
        <w:t>./202</w:t>
      </w:r>
      <w:r w:rsidR="00671AA2" w:rsidRPr="008E4BD1">
        <w:rPr>
          <w:rFonts w:eastAsia="Times New Roman" w:cstheme="minorHAnsi"/>
          <w:lang w:eastAsia="hr-HR"/>
        </w:rPr>
        <w:t>7</w:t>
      </w:r>
      <w:r w:rsidR="004F6A00" w:rsidRPr="008E4BD1">
        <w:rPr>
          <w:rFonts w:eastAsia="Times New Roman" w:cstheme="minorHAnsi"/>
          <w:lang w:eastAsia="hr-HR"/>
        </w:rPr>
        <w:t xml:space="preserve">. </w:t>
      </w:r>
      <w:r w:rsidR="00671AA2" w:rsidRPr="008E4BD1">
        <w:rPr>
          <w:rFonts w:eastAsia="Times New Roman" w:cstheme="minorHAnsi"/>
          <w:lang w:eastAsia="hr-HR"/>
        </w:rPr>
        <w:t xml:space="preserve">odgojno – obrazovne </w:t>
      </w:r>
      <w:r w:rsidR="00017CCC" w:rsidRPr="008E4BD1">
        <w:rPr>
          <w:rFonts w:eastAsia="Times New Roman" w:cstheme="minorHAnsi"/>
          <w:lang w:eastAsia="hr-HR"/>
        </w:rPr>
        <w:t>godin</w:t>
      </w:r>
      <w:r w:rsidR="00671AA2" w:rsidRPr="008E4BD1">
        <w:rPr>
          <w:rFonts w:eastAsia="Times New Roman" w:cstheme="minorHAnsi"/>
          <w:lang w:eastAsia="hr-HR"/>
        </w:rPr>
        <w:t>e</w:t>
      </w:r>
      <w:r w:rsidR="00017CCC" w:rsidRPr="008E4BD1">
        <w:rPr>
          <w:rFonts w:eastAsia="Times New Roman" w:cstheme="minorHAnsi"/>
          <w:lang w:eastAsia="hr-HR"/>
        </w:rPr>
        <w:t xml:space="preserve"> don</w:t>
      </w:r>
      <w:r w:rsidR="00F24197" w:rsidRPr="008E4BD1">
        <w:rPr>
          <w:rFonts w:eastAsia="Times New Roman" w:cstheme="minorHAnsi"/>
          <w:lang w:eastAsia="hr-HR"/>
        </w:rPr>
        <w:t>esenog</w:t>
      </w:r>
      <w:r w:rsidR="00017CCC" w:rsidRPr="008E4BD1">
        <w:rPr>
          <w:rFonts w:eastAsia="Times New Roman" w:cstheme="minorHAnsi"/>
          <w:lang w:eastAsia="hr-HR"/>
        </w:rPr>
        <w:t xml:space="preserve"> od strane Upravnog vijeća.</w:t>
      </w:r>
    </w:p>
    <w:p w14:paraId="653BD621" w14:textId="77777777" w:rsidR="00243F18" w:rsidRPr="008E4BD1" w:rsidRDefault="00243F18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C295EFB" w14:textId="55705A68" w:rsidR="00C73DB6" w:rsidRPr="008E4BD1" w:rsidRDefault="00017CCC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 xml:space="preserve">Na ostvarivanju programa rade ravnateljica, </w:t>
      </w:r>
      <w:r w:rsidR="00701AAA" w:rsidRPr="008E4BD1">
        <w:rPr>
          <w:rFonts w:eastAsia="Times New Roman" w:cstheme="minorHAnsi"/>
          <w:lang w:eastAsia="hr-HR"/>
        </w:rPr>
        <w:t>20</w:t>
      </w:r>
      <w:r w:rsidRPr="008E4BD1">
        <w:rPr>
          <w:rFonts w:eastAsia="Times New Roman" w:cstheme="minorHAnsi"/>
          <w:lang w:eastAsia="hr-HR"/>
        </w:rPr>
        <w:t xml:space="preserve"> odgojitelja i stručni suradnici – psihologinja i logope</w:t>
      </w:r>
      <w:r w:rsidR="00C84662" w:rsidRPr="008E4BD1">
        <w:rPr>
          <w:rFonts w:eastAsia="Times New Roman" w:cstheme="minorHAnsi"/>
          <w:lang w:eastAsia="hr-HR"/>
        </w:rPr>
        <w:t>tk</w:t>
      </w:r>
      <w:r w:rsidRPr="008E4BD1">
        <w:rPr>
          <w:rFonts w:eastAsia="Times New Roman" w:cstheme="minorHAnsi"/>
          <w:lang w:eastAsia="hr-HR"/>
        </w:rPr>
        <w:t xml:space="preserve">inja. Na poslovima njege, </w:t>
      </w:r>
      <w:r w:rsidR="007660A6" w:rsidRPr="008E4BD1">
        <w:rPr>
          <w:rFonts w:eastAsia="Times New Roman" w:cstheme="minorHAnsi"/>
          <w:lang w:eastAsia="hr-HR"/>
        </w:rPr>
        <w:t xml:space="preserve">odgoja i obrazovanja, socijalne i zdravstvene zaštite te skrbi o djeci </w:t>
      </w:r>
      <w:r w:rsidRPr="008E4BD1">
        <w:rPr>
          <w:rFonts w:eastAsia="Times New Roman" w:cstheme="minorHAnsi"/>
          <w:lang w:eastAsia="hr-HR"/>
        </w:rPr>
        <w:t>radi zdravstveni voditelj</w:t>
      </w:r>
      <w:r w:rsidR="00C73DB6" w:rsidRPr="008E4BD1">
        <w:rPr>
          <w:rFonts w:eastAsia="Times New Roman" w:cstheme="minorHAnsi"/>
          <w:lang w:eastAsia="hr-HR"/>
        </w:rPr>
        <w:t>. Svi stručni suradnici zaposleni su na puno radno vrijeme.</w:t>
      </w:r>
    </w:p>
    <w:p w14:paraId="01D3FDE8" w14:textId="09FF1C19" w:rsidR="00C73DB6" w:rsidRPr="008E4BD1" w:rsidRDefault="00671AA2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 xml:space="preserve">Za djecu s teškoćama </w:t>
      </w:r>
      <w:r w:rsidR="00B3058F" w:rsidRPr="008E4BD1">
        <w:rPr>
          <w:rFonts w:eastAsia="Times New Roman" w:cstheme="minorHAnsi"/>
          <w:lang w:eastAsia="hr-HR"/>
        </w:rPr>
        <w:t xml:space="preserve">u razvoju </w:t>
      </w:r>
      <w:r w:rsidR="00C73DB6" w:rsidRPr="008E4BD1">
        <w:rPr>
          <w:rFonts w:eastAsia="Times New Roman" w:cstheme="minorHAnsi"/>
          <w:lang w:eastAsia="hr-HR"/>
        </w:rPr>
        <w:t>osigurana</w:t>
      </w:r>
      <w:r w:rsidRPr="008E4BD1">
        <w:rPr>
          <w:rFonts w:eastAsia="Times New Roman" w:cstheme="minorHAnsi"/>
          <w:lang w:eastAsia="hr-HR"/>
        </w:rPr>
        <w:t xml:space="preserve"> su dva asistenta na puno radno vrijeme</w:t>
      </w:r>
      <w:r w:rsidR="00C73DB6" w:rsidRPr="008E4BD1">
        <w:rPr>
          <w:rFonts w:eastAsia="Times New Roman" w:cstheme="minorHAnsi"/>
          <w:lang w:eastAsia="hr-HR"/>
        </w:rPr>
        <w:t xml:space="preserve"> i jedan asistent s polovicom radnog vremena</w:t>
      </w:r>
      <w:r w:rsidRPr="008E4BD1">
        <w:rPr>
          <w:rFonts w:eastAsia="Times New Roman" w:cstheme="minorHAnsi"/>
          <w:lang w:eastAsia="hr-HR"/>
        </w:rPr>
        <w:t>.</w:t>
      </w:r>
    </w:p>
    <w:p w14:paraId="1855B519" w14:textId="77777777" w:rsidR="00C73DB6" w:rsidRPr="008E4BD1" w:rsidRDefault="00C73DB6">
      <w:pPr>
        <w:spacing w:after="160" w:line="259" w:lineRule="auto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br w:type="page"/>
      </w:r>
    </w:p>
    <w:p w14:paraId="0A4ED06C" w14:textId="196FE1A9" w:rsidR="00C84662" w:rsidRPr="008E4BD1" w:rsidRDefault="001B2F27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lastRenderedPageBreak/>
        <w:t xml:space="preserve">U </w:t>
      </w:r>
      <w:r w:rsidR="006139D8" w:rsidRPr="008E4BD1">
        <w:rPr>
          <w:rFonts w:eastAsia="Times New Roman" w:cstheme="minorHAnsi"/>
          <w:lang w:eastAsia="hr-HR"/>
        </w:rPr>
        <w:t>DJEČJEM VRTIĆU BUBAMARA</w:t>
      </w:r>
      <w:r w:rsidRPr="008E4BD1">
        <w:rPr>
          <w:rFonts w:eastAsia="Times New Roman" w:cstheme="minorHAnsi"/>
          <w:lang w:eastAsia="hr-HR"/>
        </w:rPr>
        <w:t xml:space="preserve"> u 202</w:t>
      </w:r>
      <w:r w:rsidR="00ED3B20" w:rsidRPr="008E4BD1">
        <w:rPr>
          <w:rFonts w:eastAsia="Times New Roman" w:cstheme="minorHAnsi"/>
          <w:lang w:eastAsia="hr-HR"/>
        </w:rPr>
        <w:t>4</w:t>
      </w:r>
      <w:r w:rsidRPr="008E4BD1">
        <w:rPr>
          <w:rFonts w:eastAsia="Times New Roman" w:cstheme="minorHAnsi"/>
          <w:lang w:eastAsia="hr-HR"/>
        </w:rPr>
        <w:t>./202</w:t>
      </w:r>
      <w:r w:rsidR="00ED3B20" w:rsidRPr="008E4BD1">
        <w:rPr>
          <w:rFonts w:eastAsia="Times New Roman" w:cstheme="minorHAnsi"/>
          <w:lang w:eastAsia="hr-HR"/>
        </w:rPr>
        <w:t>5</w:t>
      </w:r>
      <w:r w:rsidRPr="008E4BD1">
        <w:rPr>
          <w:rFonts w:eastAsia="Times New Roman" w:cstheme="minorHAnsi"/>
          <w:lang w:eastAsia="hr-HR"/>
        </w:rPr>
        <w:t>. godini  provod</w:t>
      </w:r>
      <w:r w:rsidR="001553FA" w:rsidRPr="008E4BD1">
        <w:rPr>
          <w:rFonts w:eastAsia="Times New Roman" w:cstheme="minorHAnsi"/>
          <w:lang w:eastAsia="hr-HR"/>
        </w:rPr>
        <w:t>e</w:t>
      </w:r>
      <w:r w:rsidRPr="008E4BD1">
        <w:rPr>
          <w:rFonts w:eastAsia="Times New Roman" w:cstheme="minorHAnsi"/>
          <w:lang w:eastAsia="hr-HR"/>
        </w:rPr>
        <w:t xml:space="preserve"> se</w:t>
      </w:r>
      <w:r w:rsidR="00C84662" w:rsidRPr="008E4BD1">
        <w:rPr>
          <w:rFonts w:eastAsia="Times New Roman" w:cstheme="minorHAnsi"/>
          <w:lang w:eastAsia="hr-HR"/>
        </w:rPr>
        <w:t>:</w:t>
      </w:r>
    </w:p>
    <w:p w14:paraId="2EF7EC9C" w14:textId="77777777" w:rsidR="006139D8" w:rsidRPr="008E4BD1" w:rsidRDefault="006139D8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C3C3268" w14:textId="09CFD0DA" w:rsidR="00C84662" w:rsidRPr="008E4BD1" w:rsidRDefault="007660A6" w:rsidP="00C73DB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R</w:t>
      </w:r>
      <w:r w:rsidR="001B2F27" w:rsidRPr="008E4BD1">
        <w:rPr>
          <w:rFonts w:eastAsia="Times New Roman" w:cstheme="minorHAnsi"/>
          <w:lang w:eastAsia="hr-HR"/>
        </w:rPr>
        <w:t xml:space="preserve">edoviti desetsatni program </w:t>
      </w:r>
      <w:r w:rsidR="00913303" w:rsidRPr="008E4BD1">
        <w:rPr>
          <w:rFonts w:eastAsia="Times New Roman" w:cstheme="minorHAnsi"/>
          <w:lang w:eastAsia="hr-HR"/>
        </w:rPr>
        <w:t>(Suglasnost Ministarstva od 20. ožujka 2023. godine, KLASA: 601-01/23-03/00028, URBROJ: 533-05-23-0004)</w:t>
      </w:r>
    </w:p>
    <w:p w14:paraId="1EBB51A2" w14:textId="77777777" w:rsidR="00CA3D40" w:rsidRPr="008E4BD1" w:rsidRDefault="001553FA" w:rsidP="00C73DB6">
      <w:pPr>
        <w:pStyle w:val="Odlomakpopisa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 xml:space="preserve">Ciljevi: </w:t>
      </w:r>
    </w:p>
    <w:p w14:paraId="17D38D29" w14:textId="77777777" w:rsidR="00CA3D40" w:rsidRPr="008E4BD1" w:rsidRDefault="005249B8" w:rsidP="00C73DB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primjereno odgovoriti na razvojne i posebne potrebe djeteta te što više  prilagoditi okruženje vrtića obiteljskoj kulturi djece,</w:t>
      </w:r>
    </w:p>
    <w:p w14:paraId="5899EC91" w14:textId="77777777" w:rsidR="00CA3D40" w:rsidRPr="008E4BD1" w:rsidRDefault="005249B8" w:rsidP="00C73DB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unaprjeđenje kulture ustanove radom na komunikaciji, suradnji i timskom radu,</w:t>
      </w:r>
    </w:p>
    <w:p w14:paraId="158C3CE9" w14:textId="77777777" w:rsidR="00CA3D40" w:rsidRPr="008E4BD1" w:rsidRDefault="005249B8" w:rsidP="00C73DB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stvaranje poticajnog prostorno – materijalnog okruženja,</w:t>
      </w:r>
    </w:p>
    <w:p w14:paraId="6740B5B8" w14:textId="77777777" w:rsidR="00CA3D40" w:rsidRPr="008E4BD1" w:rsidRDefault="005249B8" w:rsidP="00C73DB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fleksibilno strukturiran odgojno – obrazovni proces,</w:t>
      </w:r>
    </w:p>
    <w:p w14:paraId="5F8E06ED" w14:textId="77777777" w:rsidR="00CA3D40" w:rsidRPr="008E4BD1" w:rsidRDefault="005249B8" w:rsidP="00C73DB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kvalitetna komunikacija s roditeljima i širom društvenom zajednicom – stvaranje kvalitetnog partnerskog odnosa,</w:t>
      </w:r>
    </w:p>
    <w:p w14:paraId="137D4DBF" w14:textId="77777777" w:rsidR="00CA3D40" w:rsidRPr="008E4BD1" w:rsidRDefault="005249B8" w:rsidP="00C73DB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kontinuirano stručno usavršavanje odgojitelja,</w:t>
      </w:r>
    </w:p>
    <w:p w14:paraId="10DEB6C7" w14:textId="06FF8426" w:rsidR="005249B8" w:rsidRPr="008E4BD1" w:rsidRDefault="005249B8" w:rsidP="00C73DB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stalan rad na unaprjeđenju kvalitete odgojno – obrazovnih procesa.</w:t>
      </w:r>
    </w:p>
    <w:p w14:paraId="71B81856" w14:textId="77777777" w:rsidR="005249B8" w:rsidRPr="008E4BD1" w:rsidRDefault="005249B8" w:rsidP="00C73DB6">
      <w:pPr>
        <w:pStyle w:val="Odlomakpopisa"/>
        <w:spacing w:after="0" w:line="240" w:lineRule="auto"/>
        <w:ind w:left="1920"/>
        <w:jc w:val="both"/>
        <w:rPr>
          <w:rFonts w:eastAsia="Times New Roman" w:cstheme="minorHAnsi"/>
          <w:lang w:eastAsia="hr-HR"/>
        </w:rPr>
      </w:pPr>
    </w:p>
    <w:p w14:paraId="13EA1F6C" w14:textId="0323F094" w:rsidR="00C84662" w:rsidRPr="008E4BD1" w:rsidRDefault="007660A6" w:rsidP="00C73DB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K</w:t>
      </w:r>
      <w:r w:rsidR="00C84662" w:rsidRPr="008E4BD1">
        <w:rPr>
          <w:rFonts w:eastAsia="Times New Roman" w:cstheme="minorHAnsi"/>
          <w:lang w:eastAsia="hr-HR"/>
        </w:rPr>
        <w:t>raći program predškole</w:t>
      </w:r>
      <w:r w:rsidR="00913303" w:rsidRPr="008E4BD1">
        <w:rPr>
          <w:rFonts w:eastAsia="Times New Roman" w:cstheme="minorHAnsi"/>
          <w:lang w:eastAsia="hr-HR"/>
        </w:rPr>
        <w:t xml:space="preserve"> (Suglasnost Ministarstva od 17. ožujka 2023. godine, KLASA: 601-01/23-03/00031, URB</w:t>
      </w:r>
      <w:r w:rsidR="006633F6" w:rsidRPr="008E4BD1">
        <w:rPr>
          <w:rFonts w:eastAsia="Times New Roman" w:cstheme="minorHAnsi"/>
          <w:lang w:eastAsia="hr-HR"/>
        </w:rPr>
        <w:t>R</w:t>
      </w:r>
      <w:r w:rsidR="00913303" w:rsidRPr="008E4BD1">
        <w:rPr>
          <w:rFonts w:eastAsia="Times New Roman" w:cstheme="minorHAnsi"/>
          <w:lang w:eastAsia="hr-HR"/>
        </w:rPr>
        <w:t>OJ: 533-05-23-0004)</w:t>
      </w:r>
    </w:p>
    <w:p w14:paraId="2657B228" w14:textId="77777777" w:rsidR="00CA3D40" w:rsidRPr="008E4BD1" w:rsidRDefault="005249B8" w:rsidP="00C73DB6">
      <w:pPr>
        <w:pStyle w:val="Odlomakpopisa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 xml:space="preserve">Ciljevi:  </w:t>
      </w:r>
    </w:p>
    <w:p w14:paraId="350D1BB9" w14:textId="1C5E4B37" w:rsidR="00CA3D40" w:rsidRPr="008E4BD1" w:rsidRDefault="005249B8" w:rsidP="00C73DB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 xml:space="preserve"> razvijanje i unaprjeđivanje tjelesnih,</w:t>
      </w:r>
      <w:r w:rsidR="0029795B" w:rsidRPr="008E4BD1">
        <w:rPr>
          <w:rFonts w:eastAsia="Times New Roman" w:cstheme="minorHAnsi"/>
          <w:lang w:eastAsia="hr-HR"/>
        </w:rPr>
        <w:t xml:space="preserve"> </w:t>
      </w:r>
      <w:r w:rsidRPr="008E4BD1">
        <w:rPr>
          <w:rFonts w:eastAsia="Times New Roman" w:cstheme="minorHAnsi"/>
          <w:lang w:eastAsia="hr-HR"/>
        </w:rPr>
        <w:t>spoznajnih, socijalnih i emocionalnih  potencijala djece,</w:t>
      </w:r>
    </w:p>
    <w:p w14:paraId="457EB89B" w14:textId="77777777" w:rsidR="00CA3D40" w:rsidRPr="008E4BD1" w:rsidRDefault="005249B8" w:rsidP="00C73DB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poticanje komunikacijskih vještina potrebnih za prilagodbu u školskom okruženju,</w:t>
      </w:r>
    </w:p>
    <w:p w14:paraId="119DE829" w14:textId="77777777" w:rsidR="00CA3D40" w:rsidRPr="008E4BD1" w:rsidRDefault="005249B8" w:rsidP="00C73DB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poticanje stjecanja znanja i vještina potrebnih za uspješno uključivanje u program prvog razreda osnovne škole,</w:t>
      </w:r>
    </w:p>
    <w:p w14:paraId="2AB98A6C" w14:textId="51324C17" w:rsidR="005249B8" w:rsidRPr="008E4BD1" w:rsidRDefault="005249B8" w:rsidP="00C73DB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poticanje prihvaćanja obveza koje će u školi biti prisutne u većem obujmu</w:t>
      </w:r>
      <w:r w:rsidR="00CA3D40" w:rsidRPr="008E4BD1">
        <w:rPr>
          <w:rFonts w:eastAsia="Times New Roman" w:cstheme="minorHAnsi"/>
          <w:lang w:eastAsia="hr-HR"/>
        </w:rPr>
        <w:t>.</w:t>
      </w:r>
    </w:p>
    <w:p w14:paraId="67497C6C" w14:textId="77777777" w:rsidR="005249B8" w:rsidRPr="008E4BD1" w:rsidRDefault="005249B8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A2DC8B8" w14:textId="28E265ED" w:rsidR="00C84662" w:rsidRPr="008E4BD1" w:rsidRDefault="007660A6" w:rsidP="00C73DB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P</w:t>
      </w:r>
      <w:r w:rsidR="00C84662" w:rsidRPr="008E4BD1">
        <w:rPr>
          <w:rFonts w:eastAsia="Times New Roman" w:cstheme="minorHAnsi"/>
          <w:lang w:eastAsia="hr-HR"/>
        </w:rPr>
        <w:t>rogram rada s potencijalno darovitom djecom</w:t>
      </w:r>
      <w:r w:rsidR="00913303" w:rsidRPr="008E4BD1">
        <w:rPr>
          <w:rFonts w:eastAsia="Times New Roman" w:cstheme="minorHAnsi"/>
          <w:lang w:eastAsia="hr-HR"/>
        </w:rPr>
        <w:t xml:space="preserve"> (Suglasnost Ministarstva od 12. kolovoza 2022. godine, KLASA: 601-01/22-03/00574, URBROJ: 533-05-22-0004)</w:t>
      </w:r>
    </w:p>
    <w:p w14:paraId="1EE2F264" w14:textId="77777777" w:rsidR="00CA3D40" w:rsidRPr="008E4BD1" w:rsidRDefault="00CA3D40" w:rsidP="00C73DB6">
      <w:pPr>
        <w:pStyle w:val="Odlomakpopisa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 xml:space="preserve">Ciljevi: </w:t>
      </w:r>
    </w:p>
    <w:p w14:paraId="03FCD447" w14:textId="77777777" w:rsidR="00CA3D40" w:rsidRPr="008E4BD1" w:rsidRDefault="00CA3D40" w:rsidP="00C73DB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poticanje cjelovitog razvoja djece obogaćenim programom koji slijedi  načela individualizacije i diferencijacije,</w:t>
      </w:r>
    </w:p>
    <w:p w14:paraId="421C3AA6" w14:textId="77777777" w:rsidR="00CA3D40" w:rsidRPr="008E4BD1" w:rsidRDefault="00CA3D40" w:rsidP="00C73DB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pružanje podrške roditeljima potencijalno darovite djece u prepoznavanju i podržavanju specifičnih sposobnosti, vještina i potreba potencijalno  darovite djece,</w:t>
      </w:r>
    </w:p>
    <w:p w14:paraId="20199ED0" w14:textId="02AAD435" w:rsidR="00CA3D40" w:rsidRPr="008E4BD1" w:rsidRDefault="00CA3D40" w:rsidP="00C73DB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 xml:space="preserve">pružanje edukacije i podrške odgojiteljima u razumijevanju i odgojno –    obrazovnom djelovanju prema potencijalno darovitoj djeci </w:t>
      </w:r>
    </w:p>
    <w:p w14:paraId="21FB5F10" w14:textId="77777777" w:rsidR="00CA3D40" w:rsidRPr="008E4BD1" w:rsidRDefault="00CA3D40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D489755" w14:textId="6EFAA2BC" w:rsidR="001553FA" w:rsidRPr="008E4BD1" w:rsidRDefault="007660A6" w:rsidP="00C73DB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Alternativni odgojno – obrazovni program prema koncepciji Marije Montessori za djecu mješovite vrtićke skupine od 3 do 6 godina</w:t>
      </w:r>
      <w:r w:rsidR="00913303" w:rsidRPr="008E4BD1">
        <w:rPr>
          <w:rFonts w:eastAsia="Times New Roman" w:cstheme="minorHAnsi"/>
          <w:lang w:eastAsia="hr-HR"/>
        </w:rPr>
        <w:t xml:space="preserve"> (Suglasnost Ministarstva od 25. srpnja 2023. godine, KLASA: 601-01/23-03/00289, URBROJ: 533-05-23-0005)</w:t>
      </w:r>
    </w:p>
    <w:p w14:paraId="51ACB4E9" w14:textId="00D02AEB" w:rsidR="00CA3D40" w:rsidRPr="008E4BD1" w:rsidRDefault="00CA3D40" w:rsidP="00C73DB6">
      <w:pPr>
        <w:pStyle w:val="Odlomakpopisa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 xml:space="preserve">Ciljevi: </w:t>
      </w:r>
    </w:p>
    <w:p w14:paraId="41540C0A" w14:textId="4C60D569" w:rsidR="00CA3D40" w:rsidRPr="008E4BD1" w:rsidRDefault="00CA3D40" w:rsidP="00C73DB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poticanje cjelovitog razvoja djeteta (tjelesnog i psihomotornog, socio</w:t>
      </w:r>
      <w:r w:rsidR="000B3F01" w:rsidRPr="008E4BD1">
        <w:rPr>
          <w:rFonts w:eastAsia="Times New Roman" w:cstheme="minorHAnsi"/>
          <w:lang w:eastAsia="hr-HR"/>
        </w:rPr>
        <w:t xml:space="preserve"> </w:t>
      </w:r>
      <w:r w:rsidRPr="008E4BD1">
        <w:rPr>
          <w:rFonts w:eastAsia="Times New Roman" w:cstheme="minorHAnsi"/>
          <w:lang w:eastAsia="hr-HR"/>
        </w:rPr>
        <w:t>-emocionalnog i razvoja ličnosti, spoznajnog razvoja, govora, komunikacije, izražavanja i stvaralaštva)</w:t>
      </w:r>
      <w:r w:rsidR="000B3F01" w:rsidRPr="008E4BD1">
        <w:rPr>
          <w:rFonts w:eastAsia="Times New Roman" w:cstheme="minorHAnsi"/>
          <w:lang w:eastAsia="hr-HR"/>
        </w:rPr>
        <w:t>,</w:t>
      </w:r>
    </w:p>
    <w:p w14:paraId="65E2699A" w14:textId="6FDD525E" w:rsidR="00CA3D40" w:rsidRPr="008E4BD1" w:rsidRDefault="00CA3D40" w:rsidP="00C73DB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poticanje razvoja djetetovog vlastitog djelovanja poštivanjem jedinstvene dječje ličnosti</w:t>
      </w:r>
      <w:r w:rsidR="000B3F01" w:rsidRPr="008E4BD1">
        <w:rPr>
          <w:rFonts w:eastAsia="Times New Roman" w:cstheme="minorHAnsi"/>
          <w:lang w:eastAsia="hr-HR"/>
        </w:rPr>
        <w:t>, snaga i sposobnosti,</w:t>
      </w:r>
    </w:p>
    <w:p w14:paraId="6081FA14" w14:textId="29956963" w:rsidR="000B3F01" w:rsidRPr="008E4BD1" w:rsidRDefault="000B3F01" w:rsidP="00C73DB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razvijanje samostalnosti, pozitivne slike o sebi, samopouzdanja, odgovornosti prema sebi i drugima,</w:t>
      </w:r>
    </w:p>
    <w:p w14:paraId="1D420020" w14:textId="68F2F9AA" w:rsidR="000B3F01" w:rsidRPr="008E4BD1" w:rsidRDefault="000B3F01" w:rsidP="00C73DB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poticanje integracije djece s posebnim potrebama i teškoćama u razvoju te praćenje njihovih potreba u cilju poticanja cjelovitog razvoja njihove osobnosti.</w:t>
      </w:r>
    </w:p>
    <w:p w14:paraId="658AD542" w14:textId="77777777" w:rsidR="00CA3D40" w:rsidRPr="008E4BD1" w:rsidRDefault="00CA3D40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5274F9D" w14:textId="77777777" w:rsidR="00CA3D40" w:rsidRPr="008E4BD1" w:rsidRDefault="00CA3D40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B9EF3E4" w14:textId="3EBBB247" w:rsidR="007660A6" w:rsidRPr="008E4BD1" w:rsidRDefault="007660A6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Svi programi provode se na temelju suglasnosti Ministarstva znanosti i obrazovanja uz prethodno obvezno pozitivno stručno mišljenje Agencije za odgoj i obrazovanje.</w:t>
      </w:r>
    </w:p>
    <w:p w14:paraId="7CB188E1" w14:textId="77777777" w:rsidR="00671AA2" w:rsidRPr="008E4BD1" w:rsidRDefault="00671AA2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271C5A4" w14:textId="4B78B95E" w:rsidR="00AD761B" w:rsidRPr="008E4BD1" w:rsidRDefault="00524768" w:rsidP="00C73DB6">
      <w:pPr>
        <w:spacing w:after="0" w:line="240" w:lineRule="auto"/>
        <w:jc w:val="both"/>
        <w:rPr>
          <w:rFonts w:eastAsia="Times New Roman" w:cstheme="minorHAnsi"/>
          <w:lang w:val="en-US"/>
        </w:rPr>
      </w:pPr>
      <w:r w:rsidRPr="008E4BD1">
        <w:rPr>
          <w:rFonts w:eastAsia="Times New Roman" w:cstheme="minorHAnsi"/>
          <w:lang w:eastAsia="hr-HR"/>
        </w:rPr>
        <w:lastRenderedPageBreak/>
        <w:t>Na temelju čl.</w:t>
      </w:r>
      <w:r w:rsidR="00CF3D95" w:rsidRPr="008E4BD1">
        <w:rPr>
          <w:rFonts w:eastAsia="Times New Roman" w:cstheme="minorHAnsi"/>
          <w:lang w:eastAsia="hr-HR"/>
        </w:rPr>
        <w:t xml:space="preserve"> </w:t>
      </w:r>
      <w:r w:rsidRPr="008E4BD1">
        <w:rPr>
          <w:rFonts w:eastAsia="Times New Roman" w:cstheme="minorHAnsi"/>
          <w:lang w:eastAsia="hr-HR"/>
        </w:rPr>
        <w:t>23</w:t>
      </w:r>
      <w:r w:rsidR="007660A6" w:rsidRPr="008E4BD1">
        <w:rPr>
          <w:rFonts w:eastAsia="Times New Roman" w:cstheme="minorHAnsi"/>
          <w:lang w:eastAsia="hr-HR"/>
        </w:rPr>
        <w:t>a</w:t>
      </w:r>
      <w:r w:rsidRPr="008E4BD1">
        <w:rPr>
          <w:rFonts w:eastAsia="Times New Roman" w:cstheme="minorHAnsi"/>
          <w:lang w:eastAsia="hr-HR"/>
        </w:rPr>
        <w:t xml:space="preserve">. Zakona o predškolskom odgoju </w:t>
      </w:r>
      <w:r w:rsidR="002F1915" w:rsidRPr="008E4BD1">
        <w:rPr>
          <w:rFonts w:eastAsia="Times New Roman" w:cstheme="minorHAnsi"/>
          <w:lang w:val="en-US"/>
        </w:rPr>
        <w:t>(NN 10/97, 107/07, 94/13, 98/19</w:t>
      </w:r>
      <w:r w:rsidR="007660A6" w:rsidRPr="008E4BD1">
        <w:rPr>
          <w:rFonts w:eastAsia="Times New Roman" w:cstheme="minorHAnsi"/>
          <w:lang w:val="en-US"/>
        </w:rPr>
        <w:t xml:space="preserve">, 57/22 </w:t>
      </w:r>
      <w:r w:rsidR="0029795B" w:rsidRPr="008E4BD1">
        <w:rPr>
          <w:rFonts w:eastAsia="Times New Roman" w:cstheme="minorHAnsi"/>
          <w:lang w:val="en-US"/>
        </w:rPr>
        <w:t xml:space="preserve">i </w:t>
      </w:r>
      <w:r w:rsidR="007660A6" w:rsidRPr="008E4BD1">
        <w:rPr>
          <w:rFonts w:eastAsia="Times New Roman" w:cstheme="minorHAnsi"/>
          <w:lang w:val="en-US"/>
        </w:rPr>
        <w:t>101/23</w:t>
      </w:r>
      <w:r w:rsidR="002F1915" w:rsidRPr="008E4BD1">
        <w:rPr>
          <w:rFonts w:eastAsia="Times New Roman" w:cstheme="minorHAnsi"/>
          <w:lang w:val="en-US"/>
        </w:rPr>
        <w:t>) djeca u godini prije polaska u školu obvezna su proći progr</w:t>
      </w:r>
      <w:r w:rsidR="003D679E" w:rsidRPr="008E4BD1">
        <w:rPr>
          <w:rFonts w:eastAsia="Times New Roman" w:cstheme="minorHAnsi"/>
          <w:lang w:val="en-US"/>
        </w:rPr>
        <w:t>a</w:t>
      </w:r>
      <w:r w:rsidR="002F1915" w:rsidRPr="008E4BD1">
        <w:rPr>
          <w:rFonts w:eastAsia="Times New Roman" w:cstheme="minorHAnsi"/>
          <w:lang w:val="en-US"/>
        </w:rPr>
        <w:t xml:space="preserve">m predškole </w:t>
      </w:r>
      <w:r w:rsidR="007660A6" w:rsidRPr="008E4BD1">
        <w:rPr>
          <w:rFonts w:eastAsia="Times New Roman" w:cstheme="minorHAnsi"/>
          <w:lang w:val="en-US"/>
        </w:rPr>
        <w:t xml:space="preserve">koji </w:t>
      </w:r>
      <w:r w:rsidR="00DB749F" w:rsidRPr="008E4BD1">
        <w:rPr>
          <w:rFonts w:eastAsia="Times New Roman" w:cstheme="minorHAnsi"/>
          <w:lang w:val="en-US"/>
        </w:rPr>
        <w:t>počinje</w:t>
      </w:r>
      <w:r w:rsidR="0029795B" w:rsidRPr="008E4BD1">
        <w:rPr>
          <w:rFonts w:eastAsia="Times New Roman" w:cstheme="minorHAnsi"/>
          <w:lang w:val="en-US"/>
        </w:rPr>
        <w:t xml:space="preserve"> početk</w:t>
      </w:r>
      <w:r w:rsidR="00DB749F" w:rsidRPr="008E4BD1">
        <w:rPr>
          <w:rFonts w:eastAsia="Times New Roman" w:cstheme="minorHAnsi"/>
          <w:lang w:val="en-US"/>
        </w:rPr>
        <w:t>om</w:t>
      </w:r>
      <w:r w:rsidR="0029795B" w:rsidRPr="008E4BD1">
        <w:rPr>
          <w:rFonts w:eastAsia="Times New Roman" w:cstheme="minorHAnsi"/>
          <w:lang w:val="en-US"/>
        </w:rPr>
        <w:t xml:space="preserve"> </w:t>
      </w:r>
      <w:r w:rsidR="002F1915" w:rsidRPr="008E4BD1">
        <w:rPr>
          <w:rFonts w:eastAsia="Times New Roman" w:cstheme="minorHAnsi"/>
          <w:lang w:val="en-US"/>
        </w:rPr>
        <w:t xml:space="preserve">listopada </w:t>
      </w:r>
      <w:r w:rsidR="00DB749F" w:rsidRPr="008E4BD1">
        <w:rPr>
          <w:rFonts w:eastAsia="Times New Roman" w:cstheme="minorHAnsi"/>
          <w:lang w:val="en-US"/>
        </w:rPr>
        <w:t>i završava</w:t>
      </w:r>
      <w:r w:rsidR="002F1915" w:rsidRPr="008E4BD1">
        <w:rPr>
          <w:rFonts w:eastAsia="Times New Roman" w:cstheme="minorHAnsi"/>
          <w:lang w:val="en-US"/>
        </w:rPr>
        <w:t xml:space="preserve"> kraj</w:t>
      </w:r>
      <w:r w:rsidR="00DB749F" w:rsidRPr="008E4BD1">
        <w:rPr>
          <w:rFonts w:eastAsia="Times New Roman" w:cstheme="minorHAnsi"/>
          <w:lang w:val="en-US"/>
        </w:rPr>
        <w:t>em</w:t>
      </w:r>
      <w:r w:rsidR="002F1915" w:rsidRPr="008E4BD1">
        <w:rPr>
          <w:rFonts w:eastAsia="Times New Roman" w:cstheme="minorHAnsi"/>
          <w:lang w:val="en-US"/>
        </w:rPr>
        <w:t xml:space="preserve"> svibnja</w:t>
      </w:r>
      <w:r w:rsidR="003D679E" w:rsidRPr="008E4BD1">
        <w:rPr>
          <w:rFonts w:eastAsia="Times New Roman" w:cstheme="minorHAnsi"/>
          <w:lang w:val="en-US"/>
        </w:rPr>
        <w:t>.</w:t>
      </w:r>
      <w:r w:rsidR="002F1915" w:rsidRPr="008E4BD1">
        <w:rPr>
          <w:rFonts w:eastAsia="Times New Roman" w:cstheme="minorHAnsi"/>
          <w:lang w:val="en-US"/>
        </w:rPr>
        <w:t xml:space="preserve"> </w:t>
      </w:r>
    </w:p>
    <w:p w14:paraId="38F61412" w14:textId="77777777" w:rsidR="00AD761B" w:rsidRPr="008E4BD1" w:rsidRDefault="00AD761B" w:rsidP="00C73DB6">
      <w:pPr>
        <w:spacing w:after="0" w:line="240" w:lineRule="auto"/>
        <w:jc w:val="both"/>
        <w:rPr>
          <w:rFonts w:eastAsia="Times New Roman" w:cstheme="minorHAnsi"/>
          <w:lang w:val="en-US"/>
        </w:rPr>
      </w:pPr>
    </w:p>
    <w:p w14:paraId="2674E1E8" w14:textId="536CD878" w:rsidR="001B2F27" w:rsidRPr="008E4BD1" w:rsidRDefault="001B2F27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Program predškole sufinancira M</w:t>
      </w:r>
      <w:r w:rsidR="00AD761B" w:rsidRPr="008E4BD1">
        <w:rPr>
          <w:rFonts w:eastAsia="Times New Roman" w:cstheme="minorHAnsi"/>
          <w:lang w:eastAsia="hr-HR"/>
        </w:rPr>
        <w:t>inistarstvo znanosti i obrazovanja</w:t>
      </w:r>
      <w:r w:rsidR="00732213" w:rsidRPr="008E4BD1">
        <w:rPr>
          <w:rFonts w:eastAsia="Times New Roman" w:cstheme="minorHAnsi"/>
          <w:lang w:eastAsia="hr-HR"/>
        </w:rPr>
        <w:t xml:space="preserve"> </w:t>
      </w:r>
      <w:r w:rsidRPr="008E4BD1">
        <w:rPr>
          <w:rFonts w:eastAsia="Times New Roman" w:cstheme="minorHAnsi"/>
          <w:lang w:eastAsia="hr-HR"/>
        </w:rPr>
        <w:t xml:space="preserve">i Grad Donja Stubica. </w:t>
      </w:r>
    </w:p>
    <w:p w14:paraId="3DDEBFD3" w14:textId="77777777" w:rsidR="00AB1F15" w:rsidRPr="008E4BD1" w:rsidRDefault="00AB1F15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3171F90" w14:textId="35165648" w:rsidR="00AD761B" w:rsidRPr="008E4BD1" w:rsidRDefault="00AD761B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Program rada s potencijalno darovitom djecom financira Ministarstvo znanosti i obrazovanja.</w:t>
      </w:r>
    </w:p>
    <w:p w14:paraId="49C3B3AA" w14:textId="77777777" w:rsidR="00AD761B" w:rsidRPr="008E4BD1" w:rsidRDefault="00AD761B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5112B65" w14:textId="7D2BB332" w:rsidR="00AB1F15" w:rsidRPr="008E4BD1" w:rsidRDefault="00AB1F15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 xml:space="preserve">Alternativni odgojno – obrazovni program prema koncepciji Marije Montessori za djecu mješovite vrtićke skupine od 3 do 6 godina financira se iz redovnog financiranja cjelodnevnog desetsatnog programa koje se vrši prema Odluci o mjerilima za osiguranje sredstava za zadovoljavanje javnih potreba u djelatnosti predškolskog odgoja za Grad Donja Stubica te iz dodatnog financiranja roditelja čija su djeca uključena u Program prema Odluci Upravnog vijeća </w:t>
      </w:r>
      <w:r w:rsidR="0029795B" w:rsidRPr="008E4BD1">
        <w:rPr>
          <w:rFonts w:eastAsia="Times New Roman" w:cstheme="minorHAnsi"/>
          <w:lang w:eastAsia="hr-HR"/>
        </w:rPr>
        <w:t>DJEČJEG VRTIĆA BUBAMARA</w:t>
      </w:r>
      <w:r w:rsidRPr="008E4BD1">
        <w:rPr>
          <w:rFonts w:eastAsia="Times New Roman" w:cstheme="minorHAnsi"/>
          <w:lang w:eastAsia="hr-HR"/>
        </w:rPr>
        <w:t>.</w:t>
      </w:r>
    </w:p>
    <w:p w14:paraId="0BAA0EEA" w14:textId="77777777" w:rsidR="00732213" w:rsidRPr="008E4BD1" w:rsidRDefault="00732213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7CEA66A" w14:textId="7B96B0E4" w:rsidR="001B2F27" w:rsidRPr="008E4BD1" w:rsidRDefault="001B2F27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U skladu s odredbama Zakona o proračunu</w:t>
      </w:r>
      <w:r w:rsidR="00DB40D8" w:rsidRPr="008E4BD1">
        <w:rPr>
          <w:rFonts w:eastAsia="Times New Roman" w:cstheme="minorHAnsi"/>
          <w:lang w:eastAsia="hr-HR"/>
        </w:rPr>
        <w:t xml:space="preserve">, </w:t>
      </w:r>
      <w:r w:rsidRPr="008E4BD1">
        <w:rPr>
          <w:rFonts w:eastAsia="Times New Roman" w:cstheme="minorHAnsi"/>
          <w:lang w:eastAsia="hr-HR"/>
        </w:rPr>
        <w:t>Pravilnika o proračunskim klasifikacijama</w:t>
      </w:r>
      <w:r w:rsidR="00DB40D8" w:rsidRPr="008E4BD1">
        <w:rPr>
          <w:rFonts w:eastAsia="Times New Roman" w:cstheme="minorHAnsi"/>
          <w:lang w:eastAsia="hr-HR"/>
        </w:rPr>
        <w:t xml:space="preserve">, </w:t>
      </w:r>
      <w:r w:rsidRPr="008E4BD1">
        <w:rPr>
          <w:rFonts w:eastAsia="Times New Roman" w:cstheme="minorHAnsi"/>
          <w:lang w:eastAsia="hr-HR"/>
        </w:rPr>
        <w:t xml:space="preserve">Pravilnika o proračunskom računovodstvu i Računskom planu  i  Uputa za izradu Financijskog plana proračunskog korisnika </w:t>
      </w:r>
      <w:r w:rsidR="0029795B" w:rsidRPr="008E4BD1">
        <w:rPr>
          <w:rFonts w:eastAsia="Times New Roman" w:cstheme="minorHAnsi"/>
          <w:lang w:eastAsia="hr-HR"/>
        </w:rPr>
        <w:t>DJEČJI VRTIĆ BUBAMARA</w:t>
      </w:r>
      <w:r w:rsidRPr="008E4BD1">
        <w:rPr>
          <w:rFonts w:eastAsia="Times New Roman" w:cstheme="minorHAnsi"/>
          <w:lang w:eastAsia="hr-HR"/>
        </w:rPr>
        <w:t xml:space="preserve"> za 202</w:t>
      </w:r>
      <w:r w:rsidR="006159A4">
        <w:rPr>
          <w:rFonts w:eastAsia="Times New Roman" w:cstheme="minorHAnsi"/>
          <w:lang w:eastAsia="hr-HR"/>
        </w:rPr>
        <w:t>5</w:t>
      </w:r>
      <w:r w:rsidRPr="008E4BD1">
        <w:rPr>
          <w:rFonts w:eastAsia="Times New Roman" w:cstheme="minorHAnsi"/>
          <w:lang w:eastAsia="hr-HR"/>
        </w:rPr>
        <w:t>.-202</w:t>
      </w:r>
      <w:r w:rsidR="006159A4">
        <w:rPr>
          <w:rFonts w:eastAsia="Times New Roman" w:cstheme="minorHAnsi"/>
          <w:lang w:eastAsia="hr-HR"/>
        </w:rPr>
        <w:t>7</w:t>
      </w:r>
      <w:r w:rsidRPr="008E4BD1">
        <w:rPr>
          <w:rFonts w:eastAsia="Times New Roman" w:cstheme="minorHAnsi"/>
          <w:lang w:eastAsia="hr-HR"/>
        </w:rPr>
        <w:t xml:space="preserve">. </w:t>
      </w:r>
      <w:r w:rsidR="0029795B" w:rsidRPr="008E4BD1">
        <w:rPr>
          <w:rFonts w:eastAsia="Times New Roman" w:cstheme="minorHAnsi"/>
          <w:lang w:eastAsia="hr-HR"/>
        </w:rPr>
        <w:t>DJEČJI VRTIĆ BUBAMARA</w:t>
      </w:r>
      <w:r w:rsidRPr="008E4BD1">
        <w:rPr>
          <w:rFonts w:eastAsia="Times New Roman" w:cstheme="minorHAnsi"/>
          <w:lang w:eastAsia="hr-HR"/>
        </w:rPr>
        <w:t xml:space="preserve"> kao proračunski korisnik Grada Donje Stubice obvezan je izraditi Financijski plan. Financijski plan omogućuje financiranje redovnog poslovanja iz državnog proračuna</w:t>
      </w:r>
      <w:r w:rsidR="00854701" w:rsidRPr="008E4BD1">
        <w:rPr>
          <w:rFonts w:eastAsia="Times New Roman" w:cstheme="minorHAnsi"/>
          <w:lang w:eastAsia="hr-HR"/>
        </w:rPr>
        <w:t xml:space="preserve"> i </w:t>
      </w:r>
      <w:r w:rsidRPr="008E4BD1">
        <w:rPr>
          <w:rFonts w:eastAsia="Times New Roman" w:cstheme="minorHAnsi"/>
          <w:lang w:eastAsia="hr-HR"/>
        </w:rPr>
        <w:t>proračuna Grada Donja Stubica</w:t>
      </w:r>
      <w:r w:rsidR="00854701" w:rsidRPr="008E4BD1">
        <w:rPr>
          <w:rFonts w:eastAsia="Times New Roman" w:cstheme="minorHAnsi"/>
          <w:lang w:eastAsia="hr-HR"/>
        </w:rPr>
        <w:t>.</w:t>
      </w:r>
      <w:r w:rsidRPr="008E4BD1">
        <w:rPr>
          <w:rFonts w:eastAsia="Times New Roman" w:cstheme="minorHAnsi"/>
          <w:lang w:eastAsia="hr-HR"/>
        </w:rPr>
        <w:t xml:space="preserve"> </w:t>
      </w:r>
    </w:p>
    <w:p w14:paraId="7DD32DA2" w14:textId="77777777" w:rsidR="001B2F27" w:rsidRPr="008E4BD1" w:rsidRDefault="001B2F27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A453A7E" w14:textId="06038B10" w:rsidR="00854701" w:rsidRPr="008E4BD1" w:rsidRDefault="001B2F27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Zakon o proračunu propisuje trogodišnji proračunski okvir, što znači da predstavničko tijelo usvaja Financijski plan za 202</w:t>
      </w:r>
      <w:r w:rsidR="009C3841" w:rsidRPr="008E4BD1">
        <w:rPr>
          <w:rFonts w:eastAsia="Times New Roman" w:cstheme="minorHAnsi"/>
          <w:lang w:eastAsia="hr-HR"/>
        </w:rPr>
        <w:t>5</w:t>
      </w:r>
      <w:r w:rsidRPr="008E4BD1">
        <w:rPr>
          <w:rFonts w:eastAsia="Times New Roman" w:cstheme="minorHAnsi"/>
          <w:lang w:eastAsia="hr-HR"/>
        </w:rPr>
        <w:t>. godinu i projekcije za sljedeće dvije godine i to 202</w:t>
      </w:r>
      <w:r w:rsidR="009C3841" w:rsidRPr="008E4BD1">
        <w:rPr>
          <w:rFonts w:eastAsia="Times New Roman" w:cstheme="minorHAnsi"/>
          <w:lang w:eastAsia="hr-HR"/>
        </w:rPr>
        <w:t>6</w:t>
      </w:r>
      <w:r w:rsidRPr="008E4BD1">
        <w:rPr>
          <w:rFonts w:eastAsia="Times New Roman" w:cstheme="minorHAnsi"/>
          <w:lang w:eastAsia="hr-HR"/>
        </w:rPr>
        <w:t>. i 202</w:t>
      </w:r>
      <w:r w:rsidR="009C3841" w:rsidRPr="008E4BD1">
        <w:rPr>
          <w:rFonts w:eastAsia="Times New Roman" w:cstheme="minorHAnsi"/>
          <w:lang w:eastAsia="hr-HR"/>
        </w:rPr>
        <w:t>7</w:t>
      </w:r>
      <w:r w:rsidRPr="008E4BD1">
        <w:rPr>
          <w:rFonts w:eastAsia="Times New Roman" w:cstheme="minorHAnsi"/>
          <w:lang w:eastAsia="hr-HR"/>
        </w:rPr>
        <w:t>. godinu.</w:t>
      </w:r>
      <w:r w:rsidR="0029795B" w:rsidRPr="008E4BD1">
        <w:rPr>
          <w:rFonts w:eastAsia="Times New Roman" w:cstheme="minorHAnsi"/>
          <w:lang w:eastAsia="hr-HR"/>
        </w:rPr>
        <w:t xml:space="preserve"> </w:t>
      </w:r>
      <w:r w:rsidR="00DB40D8" w:rsidRPr="008E4BD1">
        <w:rPr>
          <w:rFonts w:eastAsia="Times New Roman" w:cstheme="minorHAnsi"/>
          <w:lang w:eastAsia="hr-HR"/>
        </w:rPr>
        <w:t>Upravno vijeće obvezno je u</w:t>
      </w:r>
      <w:r w:rsidR="00E74F3E" w:rsidRPr="008E4BD1">
        <w:rPr>
          <w:rFonts w:eastAsia="Times New Roman" w:cstheme="minorHAnsi"/>
          <w:lang w:eastAsia="hr-HR"/>
        </w:rPr>
        <w:t>sv</w:t>
      </w:r>
      <w:r w:rsidR="00DB40D8" w:rsidRPr="008E4BD1">
        <w:rPr>
          <w:rFonts w:eastAsia="Times New Roman" w:cstheme="minorHAnsi"/>
          <w:lang w:eastAsia="hr-HR"/>
        </w:rPr>
        <w:t xml:space="preserve">ojiti </w:t>
      </w:r>
      <w:r w:rsidRPr="008E4BD1">
        <w:rPr>
          <w:rFonts w:eastAsia="Times New Roman" w:cstheme="minorHAnsi"/>
          <w:lang w:eastAsia="hr-HR"/>
        </w:rPr>
        <w:t>Financijski plan za 202</w:t>
      </w:r>
      <w:r w:rsidR="009C3841" w:rsidRPr="008E4BD1">
        <w:rPr>
          <w:rFonts w:eastAsia="Times New Roman" w:cstheme="minorHAnsi"/>
          <w:lang w:eastAsia="hr-HR"/>
        </w:rPr>
        <w:t>5</w:t>
      </w:r>
      <w:r w:rsidRPr="008E4BD1">
        <w:rPr>
          <w:rFonts w:eastAsia="Times New Roman" w:cstheme="minorHAnsi"/>
          <w:lang w:eastAsia="hr-HR"/>
        </w:rPr>
        <w:t xml:space="preserve">. godinu po ekonomskoj klasifikaciji na </w:t>
      </w:r>
      <w:r w:rsidR="00854701" w:rsidRPr="008E4BD1">
        <w:rPr>
          <w:rFonts w:eastAsia="Times New Roman" w:cstheme="minorHAnsi"/>
          <w:lang w:eastAsia="hr-HR"/>
        </w:rPr>
        <w:t>drugoj</w:t>
      </w:r>
      <w:r w:rsidRPr="008E4BD1">
        <w:rPr>
          <w:rFonts w:eastAsia="Times New Roman" w:cstheme="minorHAnsi"/>
          <w:lang w:eastAsia="hr-HR"/>
        </w:rPr>
        <w:t xml:space="preserve"> razini, </w:t>
      </w:r>
      <w:r w:rsidR="00854701" w:rsidRPr="008E4BD1">
        <w:rPr>
          <w:rFonts w:eastAsia="Times New Roman" w:cstheme="minorHAnsi"/>
          <w:lang w:eastAsia="hr-HR"/>
        </w:rPr>
        <w:t>k</w:t>
      </w:r>
      <w:r w:rsidRPr="008E4BD1">
        <w:rPr>
          <w:rFonts w:eastAsia="Times New Roman" w:cstheme="minorHAnsi"/>
          <w:lang w:eastAsia="hr-HR"/>
        </w:rPr>
        <w:t>a</w:t>
      </w:r>
      <w:r w:rsidR="00854701" w:rsidRPr="008E4BD1">
        <w:rPr>
          <w:rFonts w:eastAsia="Times New Roman" w:cstheme="minorHAnsi"/>
          <w:lang w:eastAsia="hr-HR"/>
        </w:rPr>
        <w:t>o</w:t>
      </w:r>
      <w:r w:rsidR="00AC2DE2" w:rsidRPr="008E4BD1">
        <w:rPr>
          <w:rFonts w:eastAsia="Times New Roman" w:cstheme="minorHAnsi"/>
          <w:lang w:eastAsia="hr-HR"/>
        </w:rPr>
        <w:t xml:space="preserve"> i</w:t>
      </w:r>
      <w:r w:rsidR="00854701" w:rsidRPr="008E4BD1">
        <w:rPr>
          <w:rFonts w:eastAsia="Times New Roman" w:cstheme="minorHAnsi"/>
          <w:lang w:eastAsia="hr-HR"/>
        </w:rPr>
        <w:t xml:space="preserve"> projekcije za 202</w:t>
      </w:r>
      <w:r w:rsidR="009C3841" w:rsidRPr="008E4BD1">
        <w:rPr>
          <w:rFonts w:eastAsia="Times New Roman" w:cstheme="minorHAnsi"/>
          <w:lang w:eastAsia="hr-HR"/>
        </w:rPr>
        <w:t>6</w:t>
      </w:r>
      <w:r w:rsidR="00854701" w:rsidRPr="008E4BD1">
        <w:rPr>
          <w:rFonts w:eastAsia="Times New Roman" w:cstheme="minorHAnsi"/>
          <w:lang w:eastAsia="hr-HR"/>
        </w:rPr>
        <w:t>. i 202</w:t>
      </w:r>
      <w:r w:rsidR="009C3841" w:rsidRPr="008E4BD1">
        <w:rPr>
          <w:rFonts w:eastAsia="Times New Roman" w:cstheme="minorHAnsi"/>
          <w:lang w:eastAsia="hr-HR"/>
        </w:rPr>
        <w:t>7</w:t>
      </w:r>
      <w:r w:rsidR="00854701" w:rsidRPr="008E4BD1">
        <w:rPr>
          <w:rFonts w:eastAsia="Times New Roman" w:cstheme="minorHAnsi"/>
          <w:lang w:eastAsia="hr-HR"/>
        </w:rPr>
        <w:t>. godinu.</w:t>
      </w:r>
    </w:p>
    <w:p w14:paraId="031D1695" w14:textId="77777777" w:rsidR="00854701" w:rsidRPr="008E4BD1" w:rsidRDefault="00854701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FFE5A73" w14:textId="3C6A34F0" w:rsidR="00854701" w:rsidRPr="008E4BD1" w:rsidRDefault="001B2F27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 xml:space="preserve">Prijedlog Financijskog plana </w:t>
      </w:r>
      <w:r w:rsidR="0029795B" w:rsidRPr="008E4BD1">
        <w:rPr>
          <w:rFonts w:eastAsia="Times New Roman" w:cstheme="minorHAnsi"/>
          <w:lang w:eastAsia="hr-HR"/>
        </w:rPr>
        <w:t>DJEČJEG VRTIĆA BUBAMARA</w:t>
      </w:r>
      <w:r w:rsidRPr="008E4BD1">
        <w:rPr>
          <w:rFonts w:eastAsia="Times New Roman" w:cstheme="minorHAnsi"/>
          <w:lang w:eastAsia="hr-HR"/>
        </w:rPr>
        <w:t xml:space="preserve"> za razdoblje 202</w:t>
      </w:r>
      <w:r w:rsidR="009C3841" w:rsidRPr="008E4BD1">
        <w:rPr>
          <w:rFonts w:eastAsia="Times New Roman" w:cstheme="minorHAnsi"/>
          <w:lang w:eastAsia="hr-HR"/>
        </w:rPr>
        <w:t>5</w:t>
      </w:r>
      <w:r w:rsidR="00854701" w:rsidRPr="008E4BD1">
        <w:rPr>
          <w:rFonts w:eastAsia="Times New Roman" w:cstheme="minorHAnsi"/>
          <w:lang w:eastAsia="hr-HR"/>
        </w:rPr>
        <w:t xml:space="preserve">. </w:t>
      </w:r>
      <w:r w:rsidRPr="008E4BD1">
        <w:rPr>
          <w:rFonts w:eastAsia="Times New Roman" w:cstheme="minorHAnsi"/>
          <w:lang w:eastAsia="hr-HR"/>
        </w:rPr>
        <w:t>-</w:t>
      </w:r>
      <w:r w:rsidR="00854701" w:rsidRPr="008E4BD1">
        <w:rPr>
          <w:rFonts w:eastAsia="Times New Roman" w:cstheme="minorHAnsi"/>
          <w:lang w:eastAsia="hr-HR"/>
        </w:rPr>
        <w:t xml:space="preserve"> </w:t>
      </w:r>
      <w:r w:rsidRPr="008E4BD1">
        <w:rPr>
          <w:rFonts w:eastAsia="Times New Roman" w:cstheme="minorHAnsi"/>
          <w:lang w:eastAsia="hr-HR"/>
        </w:rPr>
        <w:t>202</w:t>
      </w:r>
      <w:r w:rsidR="009C3841" w:rsidRPr="008E4BD1">
        <w:rPr>
          <w:rFonts w:eastAsia="Times New Roman" w:cstheme="minorHAnsi"/>
          <w:lang w:eastAsia="hr-HR"/>
        </w:rPr>
        <w:t>7</w:t>
      </w:r>
      <w:r w:rsidRPr="008E4BD1">
        <w:rPr>
          <w:rFonts w:eastAsia="Times New Roman" w:cstheme="minorHAnsi"/>
          <w:lang w:eastAsia="hr-HR"/>
        </w:rPr>
        <w:t>. sastoji se od</w:t>
      </w:r>
      <w:r w:rsidR="0029795B" w:rsidRPr="008E4BD1">
        <w:rPr>
          <w:rFonts w:eastAsia="Times New Roman" w:cstheme="minorHAnsi"/>
          <w:lang w:eastAsia="hr-HR"/>
        </w:rPr>
        <w:t xml:space="preserve"> </w:t>
      </w:r>
      <w:r w:rsidR="00854701" w:rsidRPr="008E4BD1">
        <w:rPr>
          <w:rFonts w:eastAsia="Times New Roman" w:cstheme="minorHAnsi"/>
          <w:lang w:eastAsia="hr-HR"/>
        </w:rPr>
        <w:t>plana za proračunsku godinu i projekcija za sljedeće  dvije godine, a sadrži opći i posebni dio te obrazloženje financijskog plana.</w:t>
      </w:r>
    </w:p>
    <w:p w14:paraId="0F18EEF1" w14:textId="77777777" w:rsidR="001B2F27" w:rsidRPr="008E4BD1" w:rsidRDefault="001B2F27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A934647" w14:textId="2246CD41" w:rsidR="001B2F27" w:rsidRPr="008E4BD1" w:rsidRDefault="001B2F27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Broj upisane djece te organizacija provođenja kraćih programa temelj su za izradu Financijskog plana za 202</w:t>
      </w:r>
      <w:r w:rsidR="009C3841" w:rsidRPr="008E4BD1">
        <w:rPr>
          <w:rFonts w:eastAsia="Times New Roman" w:cstheme="minorHAnsi"/>
          <w:lang w:eastAsia="hr-HR"/>
        </w:rPr>
        <w:t>5</w:t>
      </w:r>
      <w:r w:rsidRPr="008E4BD1">
        <w:rPr>
          <w:rFonts w:eastAsia="Times New Roman" w:cstheme="minorHAnsi"/>
          <w:lang w:eastAsia="hr-HR"/>
        </w:rPr>
        <w:t>.-202</w:t>
      </w:r>
      <w:r w:rsidR="009C3841" w:rsidRPr="008E4BD1">
        <w:rPr>
          <w:rFonts w:eastAsia="Times New Roman" w:cstheme="minorHAnsi"/>
          <w:lang w:eastAsia="hr-HR"/>
        </w:rPr>
        <w:t>7</w:t>
      </w:r>
      <w:r w:rsidRPr="008E4BD1">
        <w:rPr>
          <w:rFonts w:eastAsia="Times New Roman" w:cstheme="minorHAnsi"/>
          <w:lang w:eastAsia="hr-HR"/>
        </w:rPr>
        <w:t>.</w:t>
      </w:r>
      <w:r w:rsidR="00C016AC" w:rsidRPr="008E4BD1">
        <w:rPr>
          <w:rFonts w:eastAsia="Times New Roman" w:cstheme="minorHAnsi"/>
          <w:lang w:eastAsia="hr-HR"/>
        </w:rPr>
        <w:t xml:space="preserve"> godinu.</w:t>
      </w:r>
    </w:p>
    <w:p w14:paraId="15F7B428" w14:textId="523536A0" w:rsidR="0029795B" w:rsidRPr="008E4BD1" w:rsidRDefault="001B2F27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Plan upisane djece u ustanovu za 202</w:t>
      </w:r>
      <w:r w:rsidR="009C3841" w:rsidRPr="008E4BD1">
        <w:rPr>
          <w:rFonts w:eastAsia="Times New Roman" w:cstheme="minorHAnsi"/>
          <w:lang w:eastAsia="hr-HR"/>
        </w:rPr>
        <w:t>5</w:t>
      </w:r>
      <w:r w:rsidRPr="008E4BD1">
        <w:rPr>
          <w:rFonts w:eastAsia="Times New Roman" w:cstheme="minorHAnsi"/>
          <w:lang w:eastAsia="hr-HR"/>
        </w:rPr>
        <w:t>. godinu je 1</w:t>
      </w:r>
      <w:r w:rsidR="00B91CFD" w:rsidRPr="008E4BD1">
        <w:rPr>
          <w:rFonts w:eastAsia="Times New Roman" w:cstheme="minorHAnsi"/>
          <w:lang w:eastAsia="hr-HR"/>
        </w:rPr>
        <w:t>8</w:t>
      </w:r>
      <w:r w:rsidR="0029795B" w:rsidRPr="008E4BD1">
        <w:rPr>
          <w:rFonts w:eastAsia="Times New Roman" w:cstheme="minorHAnsi"/>
          <w:lang w:eastAsia="hr-HR"/>
        </w:rPr>
        <w:t>2</w:t>
      </w:r>
      <w:r w:rsidRPr="008E4BD1">
        <w:rPr>
          <w:rFonts w:eastAsia="Times New Roman" w:cstheme="minorHAnsi"/>
          <w:lang w:eastAsia="hr-HR"/>
        </w:rPr>
        <w:t xml:space="preserve"> djece s područja Grada Donja Stubica</w:t>
      </w:r>
      <w:r w:rsidR="00A970D5" w:rsidRPr="008E4BD1">
        <w:rPr>
          <w:rFonts w:eastAsia="Times New Roman" w:cstheme="minorHAnsi"/>
          <w:lang w:eastAsia="hr-HR"/>
        </w:rPr>
        <w:t>.</w:t>
      </w:r>
      <w:r w:rsidRPr="008E4BD1">
        <w:rPr>
          <w:rFonts w:eastAsia="Times New Roman" w:cstheme="minorHAnsi"/>
          <w:lang w:eastAsia="hr-HR"/>
        </w:rPr>
        <w:t xml:space="preserve"> </w:t>
      </w:r>
    </w:p>
    <w:p w14:paraId="3CF1DBAD" w14:textId="77777777" w:rsidR="0029795B" w:rsidRPr="008E4BD1" w:rsidRDefault="0029795B">
      <w:pPr>
        <w:spacing w:after="160" w:line="259" w:lineRule="auto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br w:type="page"/>
      </w:r>
    </w:p>
    <w:p w14:paraId="5AC717F4" w14:textId="683BF971" w:rsidR="001B2F27" w:rsidRPr="008E4BD1" w:rsidRDefault="00F64AE1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lastRenderedPageBreak/>
        <w:t>PLAN PRIHODA</w:t>
      </w:r>
    </w:p>
    <w:p w14:paraId="22EED90A" w14:textId="77777777" w:rsidR="001B2F27" w:rsidRPr="008E4BD1" w:rsidRDefault="001B2F27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24B5275" w14:textId="560E354D" w:rsidR="001B2F27" w:rsidRPr="008E4BD1" w:rsidRDefault="001B2F27" w:rsidP="00C73DB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8E4BD1">
        <w:rPr>
          <w:rFonts w:eastAsia="Times New Roman" w:cstheme="minorHAnsi"/>
          <w:b/>
          <w:bCs/>
          <w:lang w:eastAsia="hr-HR"/>
        </w:rPr>
        <w:t>63</w:t>
      </w:r>
      <w:r w:rsidR="00583A03" w:rsidRPr="008E4BD1">
        <w:rPr>
          <w:rFonts w:eastAsia="Times New Roman" w:cstheme="minorHAnsi"/>
          <w:b/>
          <w:bCs/>
          <w:lang w:eastAsia="hr-HR"/>
        </w:rPr>
        <w:t xml:space="preserve"> </w:t>
      </w:r>
      <w:r w:rsidR="00821EF5" w:rsidRPr="008E4BD1">
        <w:rPr>
          <w:rFonts w:eastAsia="Times New Roman" w:cstheme="minorHAnsi"/>
          <w:b/>
          <w:bCs/>
          <w:lang w:eastAsia="hr-HR"/>
        </w:rPr>
        <w:t>P</w:t>
      </w:r>
      <w:r w:rsidRPr="008E4BD1">
        <w:rPr>
          <w:rFonts w:eastAsia="Times New Roman" w:cstheme="minorHAnsi"/>
          <w:b/>
          <w:bCs/>
          <w:lang w:eastAsia="hr-HR"/>
        </w:rPr>
        <w:t>omoći prora</w:t>
      </w:r>
      <w:r w:rsidR="0029795B" w:rsidRPr="008E4BD1">
        <w:rPr>
          <w:rFonts w:eastAsia="Times New Roman" w:cstheme="minorHAnsi"/>
          <w:b/>
          <w:bCs/>
          <w:lang w:eastAsia="hr-HR"/>
        </w:rPr>
        <w:t>čunskim</w:t>
      </w:r>
      <w:r w:rsidRPr="008E4BD1">
        <w:rPr>
          <w:rFonts w:eastAsia="Times New Roman" w:cstheme="minorHAnsi"/>
          <w:b/>
          <w:bCs/>
          <w:lang w:eastAsia="hr-HR"/>
        </w:rPr>
        <w:t xml:space="preserve"> korisnicima iz proračuna koji im nije nadležan</w:t>
      </w:r>
      <w:r w:rsidR="009339F3" w:rsidRPr="008E4BD1">
        <w:rPr>
          <w:rFonts w:eastAsia="Times New Roman" w:cstheme="minorHAnsi"/>
          <w:b/>
          <w:bCs/>
          <w:lang w:eastAsia="hr-HR"/>
        </w:rPr>
        <w:t xml:space="preserve"> </w:t>
      </w:r>
      <w:r w:rsidR="00583A03" w:rsidRPr="008E4BD1">
        <w:rPr>
          <w:rFonts w:eastAsia="Times New Roman" w:cstheme="minorHAnsi"/>
          <w:b/>
          <w:bCs/>
          <w:lang w:eastAsia="hr-HR"/>
        </w:rPr>
        <w:t xml:space="preserve">– </w:t>
      </w:r>
      <w:r w:rsidR="009339F3" w:rsidRPr="008E4BD1">
        <w:rPr>
          <w:rFonts w:eastAsia="Times New Roman" w:cstheme="minorHAnsi"/>
          <w:b/>
          <w:bCs/>
          <w:lang w:eastAsia="hr-HR"/>
        </w:rPr>
        <w:t>6.500,00</w:t>
      </w:r>
      <w:r w:rsidR="00821EF5" w:rsidRPr="008E4BD1">
        <w:rPr>
          <w:rFonts w:eastAsia="Times New Roman" w:cstheme="minorHAnsi"/>
          <w:b/>
          <w:bCs/>
          <w:lang w:eastAsia="hr-HR"/>
        </w:rPr>
        <w:t xml:space="preserve"> €</w:t>
      </w:r>
    </w:p>
    <w:p w14:paraId="2E9471E8" w14:textId="7CC3C410" w:rsidR="001B2F27" w:rsidRPr="008E4BD1" w:rsidRDefault="001B2F27" w:rsidP="0029795B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Ministarstvo odgoja i obrazovanja za provođenje programa predškole za djecu obveznike programa koji  provodi Dječji vrtić</w:t>
      </w:r>
      <w:r w:rsidR="008A37A5" w:rsidRPr="008E4BD1">
        <w:rPr>
          <w:rFonts w:eastAsia="Times New Roman" w:cstheme="minorHAnsi"/>
          <w:lang w:eastAsia="hr-HR"/>
        </w:rPr>
        <w:t xml:space="preserve"> </w:t>
      </w:r>
      <w:r w:rsidRPr="008E4BD1">
        <w:rPr>
          <w:rFonts w:eastAsia="Times New Roman" w:cstheme="minorHAnsi"/>
          <w:lang w:eastAsia="hr-HR"/>
        </w:rPr>
        <w:t xml:space="preserve">Bubamara </w:t>
      </w:r>
      <w:r w:rsidR="003745BC" w:rsidRPr="008E4BD1">
        <w:rPr>
          <w:rFonts w:eastAsia="Times New Roman" w:cstheme="minorHAnsi"/>
          <w:lang w:eastAsia="hr-HR"/>
        </w:rPr>
        <w:t>(</w:t>
      </w:r>
      <w:r w:rsidR="00F16A03" w:rsidRPr="008E4BD1">
        <w:rPr>
          <w:rFonts w:eastAsia="Times New Roman" w:cstheme="minorHAnsi"/>
          <w:lang w:eastAsia="hr-HR"/>
        </w:rPr>
        <w:t>5</w:t>
      </w:r>
      <w:r w:rsidR="00B91CFD" w:rsidRPr="008E4BD1">
        <w:rPr>
          <w:rFonts w:eastAsia="Times New Roman" w:cstheme="minorHAnsi"/>
          <w:lang w:eastAsia="hr-HR"/>
        </w:rPr>
        <w:t>9</w:t>
      </w:r>
      <w:r w:rsidR="003745BC" w:rsidRPr="008E4BD1">
        <w:rPr>
          <w:rFonts w:eastAsia="Times New Roman" w:cstheme="minorHAnsi"/>
          <w:lang w:eastAsia="hr-HR"/>
        </w:rPr>
        <w:t xml:space="preserve"> </w:t>
      </w:r>
      <w:r w:rsidR="00F74DD3" w:rsidRPr="008E4BD1">
        <w:rPr>
          <w:rFonts w:eastAsia="Times New Roman" w:cstheme="minorHAnsi"/>
          <w:lang w:eastAsia="hr-HR"/>
        </w:rPr>
        <w:t xml:space="preserve"> </w:t>
      </w:r>
      <w:r w:rsidR="003745BC" w:rsidRPr="008E4BD1">
        <w:rPr>
          <w:rFonts w:eastAsia="Times New Roman" w:cstheme="minorHAnsi"/>
          <w:lang w:eastAsia="hr-HR"/>
        </w:rPr>
        <w:t>polaznika</w:t>
      </w:r>
      <w:r w:rsidR="00F16A03" w:rsidRPr="008E4BD1">
        <w:rPr>
          <w:rFonts w:eastAsia="Times New Roman" w:cstheme="minorHAnsi"/>
          <w:lang w:eastAsia="hr-HR"/>
        </w:rPr>
        <w:t xml:space="preserve"> </w:t>
      </w:r>
      <w:r w:rsidR="003745BC" w:rsidRPr="008E4BD1">
        <w:rPr>
          <w:rFonts w:eastAsia="Times New Roman" w:cstheme="minorHAnsi"/>
          <w:lang w:eastAsia="hr-HR"/>
        </w:rPr>
        <w:t xml:space="preserve">- </w:t>
      </w:r>
      <w:r w:rsidR="00473C6A" w:rsidRPr="008E4BD1">
        <w:rPr>
          <w:rFonts w:eastAsia="Times New Roman" w:cstheme="minorHAnsi"/>
          <w:lang w:eastAsia="hr-HR"/>
        </w:rPr>
        <w:t>43</w:t>
      </w:r>
      <w:r w:rsidR="003745BC" w:rsidRPr="008E4BD1">
        <w:rPr>
          <w:rFonts w:eastAsia="Times New Roman" w:cstheme="minorHAnsi"/>
          <w:lang w:eastAsia="hr-HR"/>
        </w:rPr>
        <w:t xml:space="preserve"> </w:t>
      </w:r>
      <w:r w:rsidR="006E5C13" w:rsidRPr="008E4BD1">
        <w:rPr>
          <w:rFonts w:eastAsia="Times New Roman" w:cstheme="minorHAnsi"/>
          <w:lang w:eastAsia="hr-HR"/>
        </w:rPr>
        <w:t>korisnika redovnog programa DJEČJEG VRTIĆA BUBAMARA</w:t>
      </w:r>
      <w:r w:rsidR="003745BC" w:rsidRPr="008E4BD1">
        <w:rPr>
          <w:rFonts w:eastAsia="Times New Roman" w:cstheme="minorHAnsi"/>
          <w:lang w:eastAsia="hr-HR"/>
        </w:rPr>
        <w:t xml:space="preserve"> i </w:t>
      </w:r>
      <w:r w:rsidR="00473C6A" w:rsidRPr="008E4BD1">
        <w:rPr>
          <w:rFonts w:eastAsia="Times New Roman" w:cstheme="minorHAnsi"/>
          <w:lang w:eastAsia="hr-HR"/>
        </w:rPr>
        <w:t>16</w:t>
      </w:r>
      <w:r w:rsidR="003745BC" w:rsidRPr="008E4BD1">
        <w:rPr>
          <w:rFonts w:eastAsia="Times New Roman" w:cstheme="minorHAnsi"/>
          <w:lang w:eastAsia="hr-HR"/>
        </w:rPr>
        <w:t xml:space="preserve"> vanjski</w:t>
      </w:r>
      <w:r w:rsidR="00821EF5" w:rsidRPr="008E4BD1">
        <w:rPr>
          <w:rFonts w:eastAsia="Times New Roman" w:cstheme="minorHAnsi"/>
          <w:lang w:eastAsia="hr-HR"/>
        </w:rPr>
        <w:t>h korisnika</w:t>
      </w:r>
      <w:r w:rsidR="003745BC" w:rsidRPr="008E4BD1">
        <w:rPr>
          <w:rFonts w:eastAsia="Times New Roman" w:cstheme="minorHAnsi"/>
          <w:lang w:eastAsia="hr-HR"/>
        </w:rPr>
        <w:t>)</w:t>
      </w:r>
    </w:p>
    <w:p w14:paraId="3BDAA93F" w14:textId="0940C2F9" w:rsidR="003745BC" w:rsidRPr="008E4BD1" w:rsidRDefault="003745BC" w:rsidP="0029795B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Ministarstvo odgoja i obrazovanja za  djecu s teškoćama koja su  in</w:t>
      </w:r>
      <w:r w:rsidR="00A014BD" w:rsidRPr="008E4BD1">
        <w:rPr>
          <w:rFonts w:eastAsia="Times New Roman" w:cstheme="minorHAnsi"/>
          <w:lang w:eastAsia="hr-HR"/>
        </w:rPr>
        <w:t>t</w:t>
      </w:r>
      <w:r w:rsidRPr="008E4BD1">
        <w:rPr>
          <w:rFonts w:eastAsia="Times New Roman" w:cstheme="minorHAnsi"/>
          <w:lang w:eastAsia="hr-HR"/>
        </w:rPr>
        <w:t>egrirana u redovite odgojno-obrazovne skupine (</w:t>
      </w:r>
      <w:r w:rsidR="00821EF5" w:rsidRPr="008E4BD1">
        <w:rPr>
          <w:rFonts w:eastAsia="Times New Roman" w:cstheme="minorHAnsi"/>
          <w:lang w:eastAsia="hr-HR"/>
        </w:rPr>
        <w:t>3</w:t>
      </w:r>
      <w:r w:rsidRPr="008E4BD1">
        <w:rPr>
          <w:rFonts w:eastAsia="Times New Roman" w:cstheme="minorHAnsi"/>
          <w:lang w:eastAsia="hr-HR"/>
        </w:rPr>
        <w:t xml:space="preserve"> djece)</w:t>
      </w:r>
    </w:p>
    <w:p w14:paraId="52C32F28" w14:textId="2AD814F6" w:rsidR="00655D45" w:rsidRPr="008E4BD1" w:rsidRDefault="003745BC" w:rsidP="007319B1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Ministarstvo odgoja i obrazovanja za provođenje programa za darovitu djecu (</w:t>
      </w:r>
      <w:r w:rsidR="00821EF5" w:rsidRPr="008E4BD1">
        <w:rPr>
          <w:rFonts w:eastAsia="Times New Roman" w:cstheme="minorHAnsi"/>
          <w:lang w:eastAsia="hr-HR"/>
        </w:rPr>
        <w:t>5</w:t>
      </w:r>
      <w:r w:rsidRPr="008E4BD1">
        <w:rPr>
          <w:rFonts w:eastAsia="Times New Roman" w:cstheme="minorHAnsi"/>
          <w:lang w:eastAsia="hr-HR"/>
        </w:rPr>
        <w:t xml:space="preserve"> djece)  </w:t>
      </w:r>
    </w:p>
    <w:p w14:paraId="3CD8F10E" w14:textId="69A47E59" w:rsidR="000E688A" w:rsidRPr="008E4BD1" w:rsidRDefault="000E688A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8A2CE95" w14:textId="470D9594" w:rsidR="001B2F27" w:rsidRPr="008E4BD1" w:rsidRDefault="00E51C71" w:rsidP="00C73DB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8E4BD1">
        <w:rPr>
          <w:rFonts w:eastAsia="Times New Roman" w:cstheme="minorHAnsi"/>
          <w:b/>
          <w:bCs/>
          <w:lang w:eastAsia="hr-HR"/>
        </w:rPr>
        <w:t>64</w:t>
      </w:r>
      <w:r w:rsidR="00583A03" w:rsidRPr="008E4BD1">
        <w:rPr>
          <w:rFonts w:eastAsia="Times New Roman" w:cstheme="minorHAnsi"/>
          <w:b/>
          <w:bCs/>
          <w:lang w:eastAsia="hr-HR"/>
        </w:rPr>
        <w:t xml:space="preserve"> </w:t>
      </w:r>
      <w:r w:rsidR="001B2F27" w:rsidRPr="008E4BD1">
        <w:rPr>
          <w:rFonts w:eastAsia="Times New Roman" w:cstheme="minorHAnsi"/>
          <w:b/>
          <w:bCs/>
          <w:lang w:eastAsia="hr-HR"/>
        </w:rPr>
        <w:t>Prihodi od financijske imovine – kamate na sredstva na računu</w:t>
      </w:r>
      <w:r w:rsidR="00583A03" w:rsidRPr="008E4BD1">
        <w:rPr>
          <w:rFonts w:eastAsia="Times New Roman" w:cstheme="minorHAnsi"/>
          <w:b/>
          <w:bCs/>
          <w:lang w:eastAsia="hr-HR"/>
        </w:rPr>
        <w:t xml:space="preserve"> – </w:t>
      </w:r>
      <w:r w:rsidR="009339F3" w:rsidRPr="008E4BD1">
        <w:rPr>
          <w:rFonts w:eastAsia="Times New Roman" w:cstheme="minorHAnsi"/>
          <w:b/>
          <w:bCs/>
          <w:lang w:eastAsia="hr-HR"/>
        </w:rPr>
        <w:t>5</w:t>
      </w:r>
      <w:r w:rsidR="001B2F27" w:rsidRPr="008E4BD1">
        <w:rPr>
          <w:rFonts w:eastAsia="Times New Roman" w:cstheme="minorHAnsi"/>
          <w:b/>
          <w:bCs/>
          <w:lang w:eastAsia="hr-HR"/>
        </w:rPr>
        <w:t>0,00</w:t>
      </w:r>
      <w:r w:rsidR="00821EF5" w:rsidRPr="008E4BD1">
        <w:rPr>
          <w:rFonts w:eastAsia="Times New Roman" w:cstheme="minorHAnsi"/>
          <w:b/>
          <w:bCs/>
          <w:lang w:eastAsia="hr-HR"/>
        </w:rPr>
        <w:t xml:space="preserve"> €</w:t>
      </w:r>
    </w:p>
    <w:p w14:paraId="56846280" w14:textId="77777777" w:rsidR="0029795B" w:rsidRPr="008E4BD1" w:rsidRDefault="0029795B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EEB9A29" w14:textId="77777777" w:rsidR="00821EF5" w:rsidRPr="008E4BD1" w:rsidRDefault="00821EF5">
      <w:pPr>
        <w:spacing w:after="160" w:line="259" w:lineRule="auto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br w:type="page"/>
      </w:r>
    </w:p>
    <w:p w14:paraId="078AB564" w14:textId="6E5DB4E8" w:rsidR="001B2F27" w:rsidRPr="008E4BD1" w:rsidRDefault="00E51C71" w:rsidP="00C73DB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8E4BD1">
        <w:rPr>
          <w:rFonts w:eastAsia="Times New Roman" w:cstheme="minorHAnsi"/>
          <w:b/>
          <w:bCs/>
          <w:lang w:eastAsia="hr-HR"/>
        </w:rPr>
        <w:lastRenderedPageBreak/>
        <w:t>65</w:t>
      </w:r>
      <w:r w:rsidR="00583A03" w:rsidRPr="008E4BD1">
        <w:rPr>
          <w:rFonts w:eastAsia="Times New Roman" w:cstheme="minorHAnsi"/>
          <w:b/>
          <w:bCs/>
          <w:lang w:eastAsia="hr-HR"/>
        </w:rPr>
        <w:t xml:space="preserve"> </w:t>
      </w:r>
      <w:r w:rsidR="001B2F27" w:rsidRPr="008E4BD1">
        <w:rPr>
          <w:rFonts w:eastAsia="Times New Roman" w:cstheme="minorHAnsi"/>
          <w:b/>
          <w:bCs/>
          <w:lang w:eastAsia="hr-HR"/>
        </w:rPr>
        <w:t xml:space="preserve">Prihodi po posebnim propisima – uplate roditelja – </w:t>
      </w:r>
      <w:r w:rsidR="009339F3" w:rsidRPr="008E4BD1">
        <w:rPr>
          <w:rFonts w:eastAsia="Times New Roman" w:cstheme="minorHAnsi"/>
          <w:b/>
          <w:bCs/>
          <w:lang w:eastAsia="hr-HR"/>
        </w:rPr>
        <w:t>2</w:t>
      </w:r>
      <w:r w:rsidR="00BC7154" w:rsidRPr="008E4BD1">
        <w:rPr>
          <w:rFonts w:eastAsia="Times New Roman" w:cstheme="minorHAnsi"/>
          <w:b/>
          <w:bCs/>
          <w:lang w:eastAsia="hr-HR"/>
        </w:rPr>
        <w:t>52</w:t>
      </w:r>
      <w:r w:rsidR="009339F3" w:rsidRPr="008E4BD1">
        <w:rPr>
          <w:rFonts w:eastAsia="Times New Roman" w:cstheme="minorHAnsi"/>
          <w:b/>
          <w:bCs/>
          <w:lang w:eastAsia="hr-HR"/>
        </w:rPr>
        <w:t xml:space="preserve">.000,00 </w:t>
      </w:r>
      <w:r w:rsidR="00ED3B20" w:rsidRPr="008E4BD1">
        <w:rPr>
          <w:rFonts w:eastAsia="Times New Roman" w:cstheme="minorHAnsi"/>
          <w:b/>
          <w:bCs/>
          <w:lang w:eastAsia="hr-HR"/>
        </w:rPr>
        <w:t>€</w:t>
      </w:r>
    </w:p>
    <w:p w14:paraId="16C5BCF7" w14:textId="77777777" w:rsidR="00F32A24" w:rsidRPr="008E4BD1" w:rsidRDefault="00F32A24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D9F03B8" w14:textId="77777777" w:rsidR="00F32A24" w:rsidRPr="008E4BD1" w:rsidRDefault="00F32A24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 xml:space="preserve">Ekonomska cijena redovnog 10-satnog programa iznosi 550,00 €. </w:t>
      </w:r>
    </w:p>
    <w:p w14:paraId="3FE7A338" w14:textId="6FEACBF2" w:rsidR="00F32A24" w:rsidRPr="008E4BD1" w:rsidRDefault="00F32A24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Roditelji sudjeluju s učešćem od 132,00 € (24% ECP).</w:t>
      </w:r>
    </w:p>
    <w:p w14:paraId="205A2F01" w14:textId="77777777" w:rsidR="00821EF5" w:rsidRPr="008E4BD1" w:rsidRDefault="00821EF5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268108E" w14:textId="4C61FBC2" w:rsidR="0029795B" w:rsidRPr="008E4BD1" w:rsidRDefault="00821EF5" w:rsidP="00821EF5">
      <w:pPr>
        <w:pStyle w:val="Opisslike"/>
        <w:rPr>
          <w:rFonts w:eastAsia="Times New Roman" w:cstheme="minorHAnsi"/>
          <w:i w:val="0"/>
          <w:iCs w:val="0"/>
          <w:color w:val="auto"/>
          <w:sz w:val="22"/>
          <w:szCs w:val="22"/>
          <w:lang w:eastAsia="hr-HR"/>
        </w:rPr>
      </w:pPr>
      <w:bookmarkStart w:id="0" w:name="_Toc178575710"/>
      <w:r w:rsidRPr="008E4BD1">
        <w:rPr>
          <w:rFonts w:cstheme="minorHAnsi"/>
          <w:sz w:val="22"/>
          <w:szCs w:val="22"/>
        </w:rPr>
        <w:t xml:space="preserve">Tablica </w:t>
      </w:r>
      <w:r w:rsidRPr="008E4BD1">
        <w:rPr>
          <w:rFonts w:cstheme="minorHAnsi"/>
          <w:sz w:val="22"/>
          <w:szCs w:val="22"/>
        </w:rPr>
        <w:fldChar w:fldCharType="begin"/>
      </w:r>
      <w:r w:rsidRPr="008E4BD1">
        <w:rPr>
          <w:rFonts w:cstheme="minorHAnsi"/>
          <w:sz w:val="22"/>
          <w:szCs w:val="22"/>
        </w:rPr>
        <w:instrText xml:space="preserve"> SEQ Tablica \* ARABIC </w:instrText>
      </w:r>
      <w:r w:rsidRPr="008E4BD1">
        <w:rPr>
          <w:rFonts w:cstheme="minorHAnsi"/>
          <w:sz w:val="22"/>
          <w:szCs w:val="22"/>
        </w:rPr>
        <w:fldChar w:fldCharType="separate"/>
      </w:r>
      <w:r w:rsidR="00064CC8">
        <w:rPr>
          <w:rFonts w:cstheme="minorHAnsi"/>
          <w:noProof/>
          <w:sz w:val="22"/>
          <w:szCs w:val="22"/>
        </w:rPr>
        <w:t>1</w:t>
      </w:r>
      <w:r w:rsidRPr="008E4BD1">
        <w:rPr>
          <w:rFonts w:cstheme="minorHAnsi"/>
          <w:sz w:val="22"/>
          <w:szCs w:val="22"/>
        </w:rPr>
        <w:fldChar w:fldCharType="end"/>
      </w:r>
      <w:r w:rsidRPr="008E4BD1">
        <w:rPr>
          <w:rFonts w:cstheme="minorHAnsi"/>
          <w:sz w:val="22"/>
          <w:szCs w:val="22"/>
        </w:rPr>
        <w:t>: Planirani prihodi (učešće roditelja</w:t>
      </w:r>
      <w:r w:rsidR="008E3632" w:rsidRPr="008E4BD1">
        <w:rPr>
          <w:rFonts w:cstheme="minorHAnsi"/>
          <w:sz w:val="22"/>
          <w:szCs w:val="22"/>
        </w:rPr>
        <w:t xml:space="preserve"> u ECP</w:t>
      </w:r>
      <w:r w:rsidRPr="008E4BD1">
        <w:rPr>
          <w:rFonts w:cstheme="minorHAnsi"/>
          <w:sz w:val="22"/>
          <w:szCs w:val="22"/>
        </w:rPr>
        <w:t>)</w:t>
      </w:r>
      <w:r w:rsidR="00000000">
        <w:rPr>
          <w:rFonts w:eastAsia="Times New Roman" w:cstheme="minorHAnsi"/>
          <w:i w:val="0"/>
          <w:iCs w:val="0"/>
          <w:color w:val="auto"/>
          <w:sz w:val="22"/>
          <w:szCs w:val="22"/>
          <w:lang w:eastAsia="hr-HR"/>
        </w:rPr>
        <w:object w:dxaOrig="1440" w:dyaOrig="1440" w14:anchorId="77549F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13.8pt;width:438.6pt;height:609.2pt;z-index:251659264;mso-position-horizontal:left;mso-position-horizontal-relative:text;mso-position-vertical-relative:text">
            <v:imagedata r:id="rId8" o:title=""/>
            <w10:wrap type="square" side="right"/>
          </v:shape>
          <o:OLEObject Type="Embed" ProgID="Excel.Sheet.12" ShapeID="_x0000_s1027" DrawAspect="Content" ObjectID="_1793009067" r:id="rId9"/>
        </w:object>
      </w:r>
      <w:bookmarkEnd w:id="0"/>
    </w:p>
    <w:p w14:paraId="37FF41B8" w14:textId="6BA6F67A" w:rsidR="00987F43" w:rsidRPr="008E4BD1" w:rsidRDefault="00987F43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E573D82" w14:textId="77777777" w:rsidR="00987F43" w:rsidRPr="008E4BD1" w:rsidRDefault="00987F43" w:rsidP="00987F43">
      <w:pPr>
        <w:rPr>
          <w:rFonts w:eastAsia="Times New Roman" w:cstheme="minorHAnsi"/>
          <w:lang w:eastAsia="hr-HR"/>
        </w:rPr>
      </w:pPr>
    </w:p>
    <w:p w14:paraId="19EC1F6A" w14:textId="6F57D0BE" w:rsidR="00965F99" w:rsidRPr="008E4BD1" w:rsidRDefault="009339F3" w:rsidP="00C73DB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8E4BD1">
        <w:rPr>
          <w:rFonts w:eastAsia="Times New Roman" w:cstheme="minorHAnsi"/>
          <w:b/>
          <w:bCs/>
          <w:lang w:eastAsia="hr-HR"/>
        </w:rPr>
        <w:lastRenderedPageBreak/>
        <w:t>67</w:t>
      </w:r>
      <w:r w:rsidR="00583A03" w:rsidRPr="008E4BD1">
        <w:rPr>
          <w:rFonts w:eastAsia="Times New Roman" w:cstheme="minorHAnsi"/>
          <w:b/>
          <w:bCs/>
          <w:lang w:eastAsia="hr-HR"/>
        </w:rPr>
        <w:t xml:space="preserve"> </w:t>
      </w:r>
      <w:r w:rsidR="001B2F27" w:rsidRPr="008E4BD1">
        <w:rPr>
          <w:rFonts w:eastAsia="Times New Roman" w:cstheme="minorHAnsi"/>
          <w:b/>
          <w:bCs/>
          <w:lang w:eastAsia="hr-HR"/>
        </w:rPr>
        <w:t>Prihodi iz nadležnog proračuna</w:t>
      </w:r>
      <w:r w:rsidR="00821EF5" w:rsidRPr="008E4BD1">
        <w:rPr>
          <w:rFonts w:eastAsia="Times New Roman" w:cstheme="minorHAnsi"/>
          <w:b/>
          <w:bCs/>
          <w:lang w:eastAsia="hr-HR"/>
        </w:rPr>
        <w:t xml:space="preserve"> - </w:t>
      </w:r>
      <w:r w:rsidR="001F6453" w:rsidRPr="008E4BD1">
        <w:rPr>
          <w:rFonts w:eastAsia="Times New Roman" w:cstheme="minorHAnsi"/>
          <w:b/>
          <w:bCs/>
          <w:lang w:eastAsia="hr-HR"/>
        </w:rPr>
        <w:t>8</w:t>
      </w:r>
      <w:r w:rsidR="00346FAB">
        <w:rPr>
          <w:rFonts w:eastAsia="Times New Roman" w:cstheme="minorHAnsi"/>
          <w:b/>
          <w:bCs/>
          <w:lang w:eastAsia="hr-HR"/>
        </w:rPr>
        <w:t>93</w:t>
      </w:r>
      <w:r w:rsidR="001F6453" w:rsidRPr="008E4BD1">
        <w:rPr>
          <w:rFonts w:eastAsia="Times New Roman" w:cstheme="minorHAnsi"/>
          <w:b/>
          <w:bCs/>
          <w:lang w:eastAsia="hr-HR"/>
        </w:rPr>
        <w:t>.</w:t>
      </w:r>
      <w:r w:rsidR="00346FAB">
        <w:rPr>
          <w:rFonts w:eastAsia="Times New Roman" w:cstheme="minorHAnsi"/>
          <w:b/>
          <w:bCs/>
          <w:lang w:eastAsia="hr-HR"/>
        </w:rPr>
        <w:t>25</w:t>
      </w:r>
      <w:r w:rsidR="001F6453" w:rsidRPr="008E4BD1">
        <w:rPr>
          <w:rFonts w:eastAsia="Times New Roman" w:cstheme="minorHAnsi"/>
          <w:b/>
          <w:bCs/>
          <w:lang w:eastAsia="hr-HR"/>
        </w:rPr>
        <w:t>0,00 €</w:t>
      </w:r>
    </w:p>
    <w:p w14:paraId="0C86495F" w14:textId="77777777" w:rsidR="00821EF5" w:rsidRPr="008E4BD1" w:rsidRDefault="00821EF5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9CDC734" w14:textId="7B69ECAF" w:rsidR="00F32A24" w:rsidRPr="008E4BD1" w:rsidRDefault="00F32A24" w:rsidP="00F32A24">
      <w:pPr>
        <w:spacing w:after="0" w:line="240" w:lineRule="auto"/>
        <w:jc w:val="both"/>
        <w:rPr>
          <w:rFonts w:eastAsia="Times New Roman" w:cstheme="minorHAnsi"/>
          <w:lang w:val="en-US" w:eastAsia="hr-HR"/>
        </w:rPr>
      </w:pPr>
      <w:r w:rsidRPr="008E4BD1">
        <w:rPr>
          <w:rFonts w:eastAsia="Times New Roman" w:cstheme="minorHAnsi"/>
          <w:lang w:val="en-US" w:eastAsia="hr-HR"/>
        </w:rPr>
        <w:t>Grad Donja Stubica sudjeluje s učešćem od 418,00 € (76%</w:t>
      </w:r>
      <w:r w:rsidR="004D486D" w:rsidRPr="008E4BD1">
        <w:rPr>
          <w:rFonts w:eastAsia="Times New Roman" w:cstheme="minorHAnsi"/>
          <w:lang w:val="en-US" w:eastAsia="hr-HR"/>
        </w:rPr>
        <w:t xml:space="preserve"> ECP</w:t>
      </w:r>
      <w:r w:rsidRPr="008E4BD1">
        <w:rPr>
          <w:rFonts w:eastAsia="Times New Roman" w:cstheme="minorHAnsi"/>
          <w:lang w:val="en-US" w:eastAsia="hr-HR"/>
        </w:rPr>
        <w:t>).</w:t>
      </w:r>
    </w:p>
    <w:p w14:paraId="1D85FABD" w14:textId="77777777" w:rsidR="00562A6F" w:rsidRPr="008E4BD1" w:rsidRDefault="00562A6F" w:rsidP="00F32A24">
      <w:pPr>
        <w:spacing w:after="0" w:line="240" w:lineRule="auto"/>
        <w:jc w:val="both"/>
        <w:rPr>
          <w:rFonts w:eastAsia="Times New Roman" w:cstheme="minorHAnsi"/>
          <w:lang w:val="en-US" w:eastAsia="hr-HR"/>
        </w:rPr>
      </w:pPr>
    </w:p>
    <w:p w14:paraId="5498DEE9" w14:textId="08C71485" w:rsidR="00590D09" w:rsidRPr="008E4BD1" w:rsidRDefault="00000000" w:rsidP="00562A6F">
      <w:pPr>
        <w:pStyle w:val="Opisslike"/>
        <w:rPr>
          <w:rFonts w:eastAsia="Times New Roman" w:cstheme="minorHAnsi"/>
          <w:sz w:val="22"/>
          <w:szCs w:val="22"/>
          <w:lang w:val="en-US" w:eastAsia="hr-HR"/>
        </w:rPr>
      </w:pPr>
      <w:r>
        <w:rPr>
          <w:rFonts w:eastAsia="Times New Roman" w:cstheme="minorHAnsi"/>
          <w:noProof/>
          <w:sz w:val="22"/>
          <w:szCs w:val="22"/>
          <w:lang w:val="en-US" w:eastAsia="hr-HR"/>
        </w:rPr>
        <w:object w:dxaOrig="1440" w:dyaOrig="1440" w14:anchorId="77549F20">
          <v:shape id="_x0000_s1028" type="#_x0000_t75" style="position:absolute;margin-left:.75pt;margin-top:15.35pt;width:507.35pt;height:467.95pt;z-index:251660288;mso-position-horizontal-relative:text;mso-position-vertical-relative:text">
            <v:imagedata r:id="rId10" o:title=""/>
            <w10:wrap type="square" side="right"/>
          </v:shape>
          <o:OLEObject Type="Embed" ProgID="Excel.Sheet.12" ShapeID="_x0000_s1028" DrawAspect="Content" ObjectID="_1793009068" r:id="rId11"/>
        </w:object>
      </w:r>
      <w:r w:rsidR="00562A6F" w:rsidRPr="008E4BD1">
        <w:rPr>
          <w:rFonts w:cstheme="minorHAnsi"/>
          <w:sz w:val="22"/>
          <w:szCs w:val="22"/>
        </w:rPr>
        <w:t xml:space="preserve">Tablica </w:t>
      </w:r>
      <w:r w:rsidR="00562A6F" w:rsidRPr="008E4BD1">
        <w:rPr>
          <w:rFonts w:cstheme="minorHAnsi"/>
          <w:sz w:val="22"/>
          <w:szCs w:val="22"/>
        </w:rPr>
        <w:fldChar w:fldCharType="begin"/>
      </w:r>
      <w:r w:rsidR="00562A6F" w:rsidRPr="008E4BD1">
        <w:rPr>
          <w:rFonts w:cstheme="minorHAnsi"/>
          <w:sz w:val="22"/>
          <w:szCs w:val="22"/>
        </w:rPr>
        <w:instrText xml:space="preserve"> SEQ Tablica \* ARABIC </w:instrText>
      </w:r>
      <w:r w:rsidR="00562A6F" w:rsidRPr="008E4BD1">
        <w:rPr>
          <w:rFonts w:cstheme="minorHAnsi"/>
          <w:sz w:val="22"/>
          <w:szCs w:val="22"/>
        </w:rPr>
        <w:fldChar w:fldCharType="separate"/>
      </w:r>
      <w:r w:rsidR="00064CC8">
        <w:rPr>
          <w:rFonts w:cstheme="minorHAnsi"/>
          <w:noProof/>
          <w:sz w:val="22"/>
          <w:szCs w:val="22"/>
        </w:rPr>
        <w:t>2</w:t>
      </w:r>
      <w:r w:rsidR="00562A6F" w:rsidRPr="008E4BD1">
        <w:rPr>
          <w:rFonts w:cstheme="minorHAnsi"/>
          <w:sz w:val="22"/>
          <w:szCs w:val="22"/>
        </w:rPr>
        <w:fldChar w:fldCharType="end"/>
      </w:r>
      <w:r w:rsidR="00562A6F" w:rsidRPr="008E4BD1">
        <w:rPr>
          <w:rFonts w:cstheme="minorHAnsi"/>
          <w:sz w:val="22"/>
          <w:szCs w:val="22"/>
        </w:rPr>
        <w:t>: Planirani prihodi (učešće Grada u ECP)</w:t>
      </w:r>
    </w:p>
    <w:p w14:paraId="25128FB1" w14:textId="4FFF0019" w:rsidR="002031E1" w:rsidRPr="008E4BD1" w:rsidRDefault="002031E1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F8D0B1E" w14:textId="77777777" w:rsidR="008E4BD1" w:rsidRDefault="008E3632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P</w:t>
      </w:r>
      <w:r w:rsidR="00965F99" w:rsidRPr="008E4BD1">
        <w:rPr>
          <w:rFonts w:eastAsia="Times New Roman" w:cstheme="minorHAnsi"/>
          <w:lang w:eastAsia="hr-HR"/>
        </w:rPr>
        <w:t xml:space="preserve">rovođenje programa predškole </w:t>
      </w:r>
      <w:r w:rsidR="001D5A45" w:rsidRPr="008E4BD1">
        <w:rPr>
          <w:rFonts w:eastAsia="Times New Roman" w:cstheme="minorHAnsi"/>
          <w:lang w:eastAsia="hr-HR"/>
        </w:rPr>
        <w:t>-</w:t>
      </w:r>
      <w:r w:rsidR="00965F99" w:rsidRPr="008E4BD1">
        <w:rPr>
          <w:rFonts w:eastAsia="Times New Roman" w:cstheme="minorHAnsi"/>
          <w:lang w:eastAsia="hr-HR"/>
        </w:rPr>
        <w:t xml:space="preserve"> </w:t>
      </w:r>
      <w:r w:rsidR="00921D56" w:rsidRPr="008E4BD1">
        <w:rPr>
          <w:rFonts w:eastAsia="Times New Roman" w:cstheme="minorHAnsi"/>
          <w:lang w:eastAsia="hr-HR"/>
        </w:rPr>
        <w:t>4.000</w:t>
      </w:r>
      <w:r w:rsidR="00181BF5" w:rsidRPr="008E4BD1">
        <w:rPr>
          <w:rFonts w:eastAsia="Times New Roman" w:cstheme="minorHAnsi"/>
          <w:lang w:eastAsia="hr-HR"/>
        </w:rPr>
        <w:t>,00</w:t>
      </w:r>
      <w:r w:rsidR="001D5A45" w:rsidRPr="008E4BD1">
        <w:rPr>
          <w:rFonts w:eastAsia="Times New Roman" w:cstheme="minorHAnsi"/>
          <w:lang w:eastAsia="hr-HR"/>
        </w:rPr>
        <w:t xml:space="preserve"> €</w:t>
      </w:r>
    </w:p>
    <w:p w14:paraId="7D6485C0" w14:textId="557B0997" w:rsidR="00965F99" w:rsidRPr="008E4BD1" w:rsidRDefault="00965F99" w:rsidP="008E4BD1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 xml:space="preserve">sufinanciranje Programa predškole za </w:t>
      </w:r>
      <w:r w:rsidR="00921D56" w:rsidRPr="008E4BD1">
        <w:rPr>
          <w:rFonts w:eastAsia="Times New Roman" w:cstheme="minorHAnsi"/>
          <w:lang w:eastAsia="hr-HR"/>
        </w:rPr>
        <w:t>16</w:t>
      </w:r>
      <w:r w:rsidRPr="008E4BD1">
        <w:rPr>
          <w:rFonts w:eastAsia="Times New Roman" w:cstheme="minorHAnsi"/>
          <w:lang w:eastAsia="hr-HR"/>
        </w:rPr>
        <w:t xml:space="preserve"> djece</w:t>
      </w:r>
      <w:r w:rsidR="00623D59" w:rsidRPr="008E4BD1">
        <w:rPr>
          <w:rFonts w:eastAsia="Times New Roman" w:cstheme="minorHAnsi"/>
          <w:lang w:eastAsia="hr-HR"/>
        </w:rPr>
        <w:t xml:space="preserve"> </w:t>
      </w:r>
      <w:r w:rsidR="00583A03" w:rsidRPr="008E4BD1">
        <w:rPr>
          <w:rFonts w:eastAsia="Times New Roman" w:cstheme="minorHAnsi"/>
          <w:lang w:eastAsia="hr-HR"/>
        </w:rPr>
        <w:t>–</w:t>
      </w:r>
      <w:r w:rsidR="008E4BD1">
        <w:rPr>
          <w:rFonts w:eastAsia="Times New Roman" w:cstheme="minorHAnsi"/>
          <w:lang w:eastAsia="hr-HR"/>
        </w:rPr>
        <w:t xml:space="preserve"> </w:t>
      </w:r>
      <w:r w:rsidR="00623D59" w:rsidRPr="008E4BD1">
        <w:rPr>
          <w:rFonts w:eastAsia="Times New Roman" w:cstheme="minorHAnsi"/>
          <w:lang w:eastAsia="hr-HR"/>
        </w:rPr>
        <w:t xml:space="preserve">naknada za provođenje programa </w:t>
      </w:r>
      <w:r w:rsidRPr="008E4BD1">
        <w:rPr>
          <w:rFonts w:eastAsia="Times New Roman" w:cstheme="minorHAnsi"/>
          <w:lang w:eastAsia="hr-HR"/>
        </w:rPr>
        <w:t xml:space="preserve"> </w:t>
      </w:r>
      <w:r w:rsidR="00181BF5" w:rsidRPr="008E4BD1">
        <w:rPr>
          <w:rFonts w:eastAsia="Times New Roman" w:cstheme="minorHAnsi"/>
          <w:lang w:eastAsia="hr-HR"/>
        </w:rPr>
        <w:t>–</w:t>
      </w:r>
      <w:r w:rsidRPr="008E4BD1">
        <w:rPr>
          <w:rFonts w:eastAsia="Times New Roman" w:cstheme="minorHAnsi"/>
          <w:lang w:eastAsia="hr-HR"/>
        </w:rPr>
        <w:t xml:space="preserve"> </w:t>
      </w:r>
      <w:r w:rsidR="00181BF5" w:rsidRPr="008E4BD1">
        <w:rPr>
          <w:rFonts w:eastAsia="Times New Roman" w:cstheme="minorHAnsi"/>
          <w:lang w:eastAsia="hr-HR"/>
        </w:rPr>
        <w:t xml:space="preserve">jedna </w:t>
      </w:r>
      <w:r w:rsidRPr="008E4BD1">
        <w:rPr>
          <w:rFonts w:eastAsia="Times New Roman" w:cstheme="minorHAnsi"/>
          <w:lang w:eastAsia="hr-HR"/>
        </w:rPr>
        <w:t>grup</w:t>
      </w:r>
      <w:r w:rsidR="00181BF5" w:rsidRPr="008E4BD1">
        <w:rPr>
          <w:rFonts w:eastAsia="Times New Roman" w:cstheme="minorHAnsi"/>
          <w:lang w:eastAsia="hr-HR"/>
        </w:rPr>
        <w:t>a</w:t>
      </w:r>
      <w:r w:rsidRPr="008E4BD1">
        <w:rPr>
          <w:rFonts w:eastAsia="Times New Roman" w:cstheme="minorHAnsi"/>
          <w:lang w:eastAsia="hr-HR"/>
        </w:rPr>
        <w:t xml:space="preserve"> u vrtiću </w:t>
      </w:r>
    </w:p>
    <w:p w14:paraId="46692DF4" w14:textId="77777777" w:rsidR="001D5A45" w:rsidRPr="008E4BD1" w:rsidRDefault="001D5A45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50D71A9" w14:textId="77777777" w:rsidR="008E4BD1" w:rsidRDefault="00965F99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 xml:space="preserve">Asistent djetetu s teškoćama u razvoju </w:t>
      </w:r>
      <w:r w:rsidR="00583A03" w:rsidRPr="008E4BD1">
        <w:rPr>
          <w:rFonts w:eastAsia="Times New Roman" w:cstheme="minorHAnsi"/>
          <w:lang w:eastAsia="hr-HR"/>
        </w:rPr>
        <w:t>– 50.287,00 €</w:t>
      </w:r>
    </w:p>
    <w:p w14:paraId="52C760ED" w14:textId="2EF3910D" w:rsidR="001D5A45" w:rsidRPr="008E4BD1" w:rsidRDefault="006633F6" w:rsidP="008E4BD1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na temelju</w:t>
      </w:r>
      <w:r w:rsidR="00965F99" w:rsidRPr="008E4BD1">
        <w:rPr>
          <w:rFonts w:eastAsia="Times New Roman" w:cstheme="minorHAnsi"/>
          <w:lang w:eastAsia="hr-HR"/>
        </w:rPr>
        <w:t xml:space="preserve"> Odluke gradonačelnika o davanju</w:t>
      </w:r>
      <w:r w:rsidR="000F27EE" w:rsidRPr="008E4BD1">
        <w:rPr>
          <w:rFonts w:eastAsia="Times New Roman" w:cstheme="minorHAnsi"/>
          <w:lang w:eastAsia="hr-HR"/>
        </w:rPr>
        <w:t xml:space="preserve"> S</w:t>
      </w:r>
      <w:r w:rsidR="00965F99" w:rsidRPr="008E4BD1">
        <w:rPr>
          <w:rFonts w:eastAsia="Times New Roman" w:cstheme="minorHAnsi"/>
          <w:lang w:eastAsia="hr-HR"/>
        </w:rPr>
        <w:t xml:space="preserve">uglasnosti za rad asistenta u odgojno-obrazovnoj skupini (dva asistenta na </w:t>
      </w:r>
      <w:r w:rsidR="00181BF5" w:rsidRPr="008E4BD1">
        <w:rPr>
          <w:rFonts w:eastAsia="Times New Roman" w:cstheme="minorHAnsi"/>
          <w:lang w:eastAsia="hr-HR"/>
        </w:rPr>
        <w:t>puno</w:t>
      </w:r>
      <w:r w:rsidR="00965F99" w:rsidRPr="008E4BD1">
        <w:rPr>
          <w:rFonts w:eastAsia="Times New Roman" w:cstheme="minorHAnsi"/>
          <w:lang w:eastAsia="hr-HR"/>
        </w:rPr>
        <w:t xml:space="preserve"> radno</w:t>
      </w:r>
      <w:r w:rsidR="000F27EE" w:rsidRPr="008E4BD1">
        <w:rPr>
          <w:rFonts w:eastAsia="Times New Roman" w:cstheme="minorHAnsi"/>
          <w:lang w:eastAsia="hr-HR"/>
        </w:rPr>
        <w:t xml:space="preserve"> </w:t>
      </w:r>
      <w:r w:rsidR="00965F99" w:rsidRPr="008E4BD1">
        <w:rPr>
          <w:rFonts w:eastAsia="Times New Roman" w:cstheme="minorHAnsi"/>
          <w:lang w:eastAsia="hr-HR"/>
        </w:rPr>
        <w:t>vr</w:t>
      </w:r>
      <w:r w:rsidR="00181BF5" w:rsidRPr="008E4BD1">
        <w:rPr>
          <w:rFonts w:eastAsia="Times New Roman" w:cstheme="minorHAnsi"/>
          <w:lang w:eastAsia="hr-HR"/>
        </w:rPr>
        <w:t>ijeme</w:t>
      </w:r>
      <w:r w:rsidR="00921D56" w:rsidRPr="008E4BD1">
        <w:rPr>
          <w:rFonts w:eastAsia="Times New Roman" w:cstheme="minorHAnsi"/>
          <w:lang w:eastAsia="hr-HR"/>
        </w:rPr>
        <w:t xml:space="preserve"> i jedan s polovicom punog radnog vremena</w:t>
      </w:r>
      <w:r w:rsidR="00181BF5" w:rsidRPr="008E4BD1">
        <w:rPr>
          <w:rFonts w:eastAsia="Times New Roman" w:cstheme="minorHAnsi"/>
          <w:lang w:eastAsia="hr-HR"/>
        </w:rPr>
        <w:t>)</w:t>
      </w:r>
      <w:r w:rsidR="00583A03" w:rsidRPr="008E4BD1">
        <w:rPr>
          <w:rFonts w:eastAsia="Times New Roman" w:cstheme="minorHAnsi"/>
          <w:lang w:eastAsia="hr-HR"/>
        </w:rPr>
        <w:t>.</w:t>
      </w:r>
    </w:p>
    <w:p w14:paraId="0B8B56C0" w14:textId="4C14BDEF" w:rsidR="00965F99" w:rsidRPr="008E4BD1" w:rsidRDefault="00965F99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 xml:space="preserve"> </w:t>
      </w:r>
    </w:p>
    <w:p w14:paraId="29336D03" w14:textId="77777777" w:rsidR="008E4BD1" w:rsidRDefault="00965F99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Za otplatu kredita za 202</w:t>
      </w:r>
      <w:r w:rsidR="005B06CD" w:rsidRPr="008E4BD1">
        <w:rPr>
          <w:rFonts w:eastAsia="Times New Roman" w:cstheme="minorHAnsi"/>
          <w:lang w:eastAsia="hr-HR"/>
        </w:rPr>
        <w:t>5</w:t>
      </w:r>
      <w:r w:rsidRPr="008E4BD1">
        <w:rPr>
          <w:rFonts w:eastAsia="Times New Roman" w:cstheme="minorHAnsi"/>
          <w:lang w:eastAsia="hr-HR"/>
        </w:rPr>
        <w:t>. godinu</w:t>
      </w:r>
      <w:r w:rsidR="005B06CD" w:rsidRPr="008E4BD1">
        <w:rPr>
          <w:rFonts w:eastAsia="Times New Roman" w:cstheme="minorHAnsi"/>
          <w:lang w:eastAsia="hr-HR"/>
        </w:rPr>
        <w:t xml:space="preserve"> (31.08.2025. zadnja rata)</w:t>
      </w:r>
      <w:r w:rsidR="00583A03" w:rsidRPr="008E4BD1">
        <w:rPr>
          <w:rFonts w:eastAsia="Times New Roman" w:cstheme="minorHAnsi"/>
          <w:lang w:eastAsia="hr-HR"/>
        </w:rPr>
        <w:t xml:space="preserve"> </w:t>
      </w:r>
      <w:r w:rsidR="00654062" w:rsidRPr="008E4BD1">
        <w:rPr>
          <w:rFonts w:eastAsia="Times New Roman" w:cstheme="minorHAnsi"/>
          <w:lang w:eastAsia="hr-HR"/>
        </w:rPr>
        <w:t xml:space="preserve">– 28.213,00 € </w:t>
      </w:r>
    </w:p>
    <w:p w14:paraId="382F52B2" w14:textId="1E2D691A" w:rsidR="00965F99" w:rsidRPr="008E4BD1" w:rsidRDefault="008E4BD1" w:rsidP="008E4BD1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o</w:t>
      </w:r>
      <w:r w:rsidR="00965F99" w:rsidRPr="008E4BD1">
        <w:rPr>
          <w:rFonts w:eastAsia="Times New Roman" w:cstheme="minorHAnsi"/>
          <w:lang w:eastAsia="hr-HR"/>
        </w:rPr>
        <w:t xml:space="preserve">tplata glavnice </w:t>
      </w:r>
      <w:r w:rsidR="005B06CD" w:rsidRPr="008E4BD1">
        <w:rPr>
          <w:rFonts w:eastAsia="Times New Roman" w:cstheme="minorHAnsi"/>
          <w:lang w:eastAsia="hr-HR"/>
        </w:rPr>
        <w:t>28.051,</w:t>
      </w:r>
      <w:r w:rsidR="00583A03" w:rsidRPr="008E4BD1">
        <w:rPr>
          <w:rFonts w:eastAsia="Times New Roman" w:cstheme="minorHAnsi"/>
          <w:lang w:eastAsia="hr-HR"/>
        </w:rPr>
        <w:t>5</w:t>
      </w:r>
      <w:r w:rsidR="005B06CD" w:rsidRPr="008E4BD1">
        <w:rPr>
          <w:rFonts w:eastAsia="Times New Roman" w:cstheme="minorHAnsi"/>
          <w:lang w:eastAsia="hr-HR"/>
        </w:rPr>
        <w:t xml:space="preserve">0 </w:t>
      </w:r>
      <w:r w:rsidR="000F27EE" w:rsidRPr="008E4BD1">
        <w:rPr>
          <w:rFonts w:eastAsia="Times New Roman" w:cstheme="minorHAnsi"/>
          <w:lang w:eastAsia="hr-HR"/>
        </w:rPr>
        <w:t>€</w:t>
      </w:r>
      <w:r w:rsidR="00965F99" w:rsidRPr="008E4BD1">
        <w:rPr>
          <w:rFonts w:eastAsia="Times New Roman" w:cstheme="minorHAnsi"/>
          <w:lang w:eastAsia="hr-HR"/>
        </w:rPr>
        <w:t xml:space="preserve"> i  kamate u iznosu od </w:t>
      </w:r>
      <w:r w:rsidR="005B06CD" w:rsidRPr="008E4BD1">
        <w:rPr>
          <w:rFonts w:eastAsia="Times New Roman" w:cstheme="minorHAnsi"/>
          <w:lang w:eastAsia="hr-HR"/>
        </w:rPr>
        <w:t>161,</w:t>
      </w:r>
      <w:r w:rsidR="00583A03" w:rsidRPr="008E4BD1">
        <w:rPr>
          <w:rFonts w:eastAsia="Times New Roman" w:cstheme="minorHAnsi"/>
          <w:lang w:eastAsia="hr-HR"/>
        </w:rPr>
        <w:t>50</w:t>
      </w:r>
      <w:r w:rsidR="00965F99" w:rsidRPr="008E4BD1">
        <w:rPr>
          <w:rFonts w:eastAsia="Times New Roman" w:cstheme="minorHAnsi"/>
          <w:lang w:eastAsia="hr-HR"/>
        </w:rPr>
        <w:t xml:space="preserve"> kuna</w:t>
      </w:r>
      <w:r w:rsidR="00654062" w:rsidRPr="008E4BD1">
        <w:rPr>
          <w:rFonts w:eastAsia="Times New Roman" w:cstheme="minorHAnsi"/>
          <w:lang w:eastAsia="hr-HR"/>
        </w:rPr>
        <w:t>).</w:t>
      </w:r>
    </w:p>
    <w:p w14:paraId="0A843921" w14:textId="77777777" w:rsidR="00965F99" w:rsidRPr="008E4BD1" w:rsidRDefault="00965F99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3E36562" w14:textId="77777777" w:rsidR="008E4BD1" w:rsidRDefault="008E4BD1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 xml:space="preserve">Nabava opreme – 8.500,00 € </w:t>
      </w:r>
    </w:p>
    <w:p w14:paraId="0717C777" w14:textId="2F77C3EA" w:rsidR="00623D59" w:rsidRPr="008E4BD1" w:rsidRDefault="00623D59" w:rsidP="008E4BD1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lastRenderedPageBreak/>
        <w:t>perilica suđa (</w:t>
      </w:r>
      <w:r w:rsidR="00325801" w:rsidRPr="008E4BD1">
        <w:rPr>
          <w:rFonts w:eastAsia="Times New Roman" w:cstheme="minorHAnsi"/>
          <w:lang w:eastAsia="hr-HR"/>
        </w:rPr>
        <w:t>kuhinja matičnog objekta</w:t>
      </w:r>
      <w:r w:rsidRPr="008E4BD1">
        <w:rPr>
          <w:rFonts w:eastAsia="Times New Roman" w:cstheme="minorHAnsi"/>
          <w:lang w:eastAsia="hr-HR"/>
        </w:rPr>
        <w:t>), usisavač i valjak za glačanje</w:t>
      </w:r>
    </w:p>
    <w:p w14:paraId="60A617CA" w14:textId="77777777" w:rsidR="008E4BD1" w:rsidRPr="008E4BD1" w:rsidRDefault="008E4BD1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0D80EBE" w14:textId="2625502C" w:rsidR="00D631AC" w:rsidRPr="008E4BD1" w:rsidRDefault="00562A6F" w:rsidP="00562A6F">
      <w:pPr>
        <w:pStyle w:val="Opisslike"/>
        <w:rPr>
          <w:rFonts w:eastAsia="Times New Roman" w:cstheme="minorHAnsi"/>
          <w:sz w:val="22"/>
          <w:szCs w:val="22"/>
          <w:lang w:eastAsia="hr-HR"/>
        </w:rPr>
      </w:pPr>
      <w:r w:rsidRPr="008E4BD1">
        <w:rPr>
          <w:rFonts w:cstheme="minorHAnsi"/>
          <w:sz w:val="22"/>
          <w:szCs w:val="22"/>
        </w:rPr>
        <w:t xml:space="preserve">Tablica </w:t>
      </w:r>
      <w:r w:rsidRPr="008E4BD1">
        <w:rPr>
          <w:rFonts w:cstheme="minorHAnsi"/>
          <w:sz w:val="22"/>
          <w:szCs w:val="22"/>
        </w:rPr>
        <w:fldChar w:fldCharType="begin"/>
      </w:r>
      <w:r w:rsidRPr="008E4BD1">
        <w:rPr>
          <w:rFonts w:cstheme="minorHAnsi"/>
          <w:sz w:val="22"/>
          <w:szCs w:val="22"/>
        </w:rPr>
        <w:instrText xml:space="preserve"> SEQ Tablica \* ARABIC </w:instrText>
      </w:r>
      <w:r w:rsidRPr="008E4BD1">
        <w:rPr>
          <w:rFonts w:cstheme="minorHAnsi"/>
          <w:sz w:val="22"/>
          <w:szCs w:val="22"/>
        </w:rPr>
        <w:fldChar w:fldCharType="separate"/>
      </w:r>
      <w:r w:rsidR="00064CC8">
        <w:rPr>
          <w:rFonts w:cstheme="minorHAnsi"/>
          <w:noProof/>
          <w:sz w:val="22"/>
          <w:szCs w:val="22"/>
        </w:rPr>
        <w:t>3</w:t>
      </w:r>
      <w:r w:rsidRPr="008E4BD1">
        <w:rPr>
          <w:rFonts w:cstheme="minorHAnsi"/>
          <w:sz w:val="22"/>
          <w:szCs w:val="22"/>
        </w:rPr>
        <w:fldChar w:fldCharType="end"/>
      </w:r>
      <w:r w:rsidRPr="008E4BD1">
        <w:rPr>
          <w:rFonts w:cstheme="minorHAnsi"/>
          <w:sz w:val="22"/>
          <w:szCs w:val="22"/>
        </w:rPr>
        <w:t>: Ukupno planirani prihodi iz nadležnog proračuna</w:t>
      </w:r>
      <w:bookmarkStart w:id="1" w:name="_MON_1789188857"/>
      <w:bookmarkEnd w:id="1"/>
      <w:r w:rsidR="00346FAB" w:rsidRPr="008E4BD1">
        <w:rPr>
          <w:rFonts w:eastAsia="Times New Roman" w:cstheme="minorHAnsi"/>
          <w:sz w:val="22"/>
          <w:szCs w:val="22"/>
          <w:lang w:eastAsia="hr-HR"/>
        </w:rPr>
        <w:object w:dxaOrig="5101" w:dyaOrig="4670" w14:anchorId="66E18CE0">
          <v:shape id="_x0000_i1027" type="#_x0000_t75" style="width:255pt;height:234pt" o:ole="">
            <v:imagedata r:id="rId12" o:title=""/>
          </v:shape>
          <o:OLEObject Type="Embed" ProgID="Excel.Sheet.12" ShapeID="_x0000_i1027" DrawAspect="Content" ObjectID="_1793009066" r:id="rId13"/>
        </w:object>
      </w:r>
    </w:p>
    <w:p w14:paraId="74959423" w14:textId="48044540" w:rsidR="00590D09" w:rsidRPr="008E4BD1" w:rsidRDefault="00590D09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72E6CCF" w14:textId="77777777" w:rsidR="00212C90" w:rsidRPr="008E4BD1" w:rsidRDefault="00C94878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PLAN RASHODA I IZDATAKA</w:t>
      </w:r>
    </w:p>
    <w:p w14:paraId="3D696E92" w14:textId="1C125AB4" w:rsidR="00CF2060" w:rsidRPr="008E4BD1" w:rsidRDefault="00C94878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 xml:space="preserve"> </w:t>
      </w:r>
    </w:p>
    <w:p w14:paraId="51B26EED" w14:textId="17EBD58E" w:rsidR="00F64AE1" w:rsidRPr="00FB4794" w:rsidRDefault="00FB4794" w:rsidP="00C73DB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FB4794">
        <w:rPr>
          <w:rFonts w:eastAsia="Times New Roman" w:cstheme="minorHAnsi"/>
          <w:b/>
          <w:bCs/>
          <w:lang w:eastAsia="hr-HR"/>
        </w:rPr>
        <w:t>AKTIVNOST A1024 01: Redovna djelatnost vrtića – 1.314.087,00 €</w:t>
      </w:r>
    </w:p>
    <w:p w14:paraId="54701CD1" w14:textId="77777777" w:rsidR="00FB4794" w:rsidRPr="008E4BD1" w:rsidRDefault="00FB4794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44AF711" w14:textId="0A46BF21" w:rsidR="008E4BD1" w:rsidRPr="009D5226" w:rsidRDefault="00CF2060" w:rsidP="00C73DB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D5226">
        <w:rPr>
          <w:rFonts w:eastAsia="Times New Roman" w:cstheme="minorHAnsi"/>
          <w:b/>
          <w:bCs/>
          <w:lang w:eastAsia="hr-HR"/>
        </w:rPr>
        <w:t>31</w:t>
      </w:r>
      <w:r w:rsidR="008705DD" w:rsidRPr="009D5226">
        <w:rPr>
          <w:rFonts w:eastAsia="Times New Roman" w:cstheme="minorHAnsi"/>
          <w:b/>
          <w:bCs/>
          <w:lang w:eastAsia="hr-HR"/>
        </w:rPr>
        <w:t>1</w:t>
      </w:r>
      <w:r w:rsidR="00C33FE6" w:rsidRPr="009D5226">
        <w:rPr>
          <w:rFonts w:eastAsia="Times New Roman" w:cstheme="minorHAnsi"/>
          <w:b/>
          <w:bCs/>
          <w:lang w:eastAsia="hr-HR"/>
        </w:rPr>
        <w:t xml:space="preserve"> </w:t>
      </w:r>
      <w:r w:rsidR="002924D0" w:rsidRPr="009D5226">
        <w:rPr>
          <w:rFonts w:eastAsia="Times New Roman" w:cstheme="minorHAnsi"/>
          <w:b/>
          <w:bCs/>
          <w:lang w:eastAsia="hr-HR"/>
        </w:rPr>
        <w:t xml:space="preserve">Plaće u bruto iznosu – 850.500,00 €. </w:t>
      </w:r>
    </w:p>
    <w:p w14:paraId="6AD7CD90" w14:textId="46A508AF" w:rsidR="00B834DC" w:rsidRPr="008E4BD1" w:rsidRDefault="007F6CD0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>U vrtiću je trenutno</w:t>
      </w:r>
      <w:r w:rsidR="000734EE" w:rsidRPr="008E4BD1">
        <w:rPr>
          <w:rFonts w:eastAsia="Times New Roman" w:cstheme="minorHAnsi"/>
          <w:lang w:eastAsia="hr-HR"/>
        </w:rPr>
        <w:t xml:space="preserve"> u radnom odnosu 42</w:t>
      </w:r>
      <w:r w:rsidRPr="008E4BD1">
        <w:rPr>
          <w:rFonts w:eastAsia="Times New Roman" w:cstheme="minorHAnsi"/>
          <w:lang w:eastAsia="hr-HR"/>
        </w:rPr>
        <w:t xml:space="preserve"> djelatnika</w:t>
      </w:r>
      <w:r w:rsidR="00B834DC" w:rsidRPr="008E4BD1">
        <w:rPr>
          <w:rFonts w:eastAsia="Times New Roman" w:cstheme="minorHAnsi"/>
          <w:lang w:eastAsia="hr-HR"/>
        </w:rPr>
        <w:t xml:space="preserve">, </w:t>
      </w:r>
      <w:r w:rsidR="000734EE" w:rsidRPr="008E4BD1">
        <w:rPr>
          <w:rFonts w:eastAsia="Times New Roman" w:cstheme="minorHAnsi"/>
          <w:lang w:eastAsia="hr-HR"/>
        </w:rPr>
        <w:t>35</w:t>
      </w:r>
      <w:r w:rsidR="00B834DC" w:rsidRPr="008E4BD1">
        <w:rPr>
          <w:rFonts w:eastAsia="Times New Roman" w:cstheme="minorHAnsi"/>
          <w:lang w:eastAsia="hr-HR"/>
        </w:rPr>
        <w:t xml:space="preserve"> na neodređeno vrijeme i </w:t>
      </w:r>
      <w:r w:rsidR="000734EE" w:rsidRPr="008E4BD1">
        <w:rPr>
          <w:rFonts w:eastAsia="Times New Roman" w:cstheme="minorHAnsi"/>
          <w:lang w:eastAsia="hr-HR"/>
        </w:rPr>
        <w:t>7</w:t>
      </w:r>
      <w:r w:rsidR="00B834DC" w:rsidRPr="008E4BD1">
        <w:rPr>
          <w:rFonts w:eastAsia="Times New Roman" w:cstheme="minorHAnsi"/>
          <w:lang w:eastAsia="hr-HR"/>
        </w:rPr>
        <w:t xml:space="preserve"> na određeno vrijeme (zamjene).</w:t>
      </w:r>
      <w:r w:rsidRPr="008E4BD1">
        <w:rPr>
          <w:rFonts w:eastAsia="Times New Roman" w:cstheme="minorHAnsi"/>
          <w:lang w:eastAsia="hr-HR"/>
        </w:rPr>
        <w:t xml:space="preserve"> </w:t>
      </w:r>
      <w:r w:rsidR="00B834DC" w:rsidRPr="008E4BD1">
        <w:rPr>
          <w:rFonts w:eastAsia="Times New Roman" w:cstheme="minorHAnsi"/>
          <w:lang w:eastAsia="hr-HR"/>
        </w:rPr>
        <w:t xml:space="preserve">Trenutno </w:t>
      </w:r>
      <w:r w:rsidR="007B7953" w:rsidRPr="008E4BD1">
        <w:rPr>
          <w:rFonts w:eastAsia="Times New Roman" w:cstheme="minorHAnsi"/>
          <w:lang w:eastAsia="hr-HR"/>
        </w:rPr>
        <w:t>jedna</w:t>
      </w:r>
      <w:r w:rsidR="00B834DC" w:rsidRPr="008E4BD1">
        <w:rPr>
          <w:rFonts w:eastAsia="Times New Roman" w:cstheme="minorHAnsi"/>
          <w:lang w:eastAsia="hr-HR"/>
        </w:rPr>
        <w:t xml:space="preserve"> odgojiteljic</w:t>
      </w:r>
      <w:r w:rsidR="007B7953" w:rsidRPr="008E4BD1">
        <w:rPr>
          <w:rFonts w:eastAsia="Times New Roman" w:cstheme="minorHAnsi"/>
          <w:lang w:eastAsia="hr-HR"/>
        </w:rPr>
        <w:t>a</w:t>
      </w:r>
      <w:r w:rsidR="00B834DC" w:rsidRPr="008E4BD1">
        <w:rPr>
          <w:rFonts w:eastAsia="Times New Roman" w:cstheme="minorHAnsi"/>
          <w:lang w:eastAsia="hr-HR"/>
        </w:rPr>
        <w:t xml:space="preserve"> korist</w:t>
      </w:r>
      <w:r w:rsidR="007B7953" w:rsidRPr="008E4BD1">
        <w:rPr>
          <w:rFonts w:eastAsia="Times New Roman" w:cstheme="minorHAnsi"/>
          <w:lang w:eastAsia="hr-HR"/>
        </w:rPr>
        <w:t>i</w:t>
      </w:r>
      <w:r w:rsidR="00B834DC" w:rsidRPr="008E4BD1">
        <w:rPr>
          <w:rFonts w:eastAsia="Times New Roman" w:cstheme="minorHAnsi"/>
          <w:lang w:eastAsia="hr-HR"/>
        </w:rPr>
        <w:t xml:space="preserve"> pravo na dopust trudne radnice </w:t>
      </w:r>
      <w:r w:rsidR="006633F6" w:rsidRPr="008E4BD1">
        <w:rPr>
          <w:rFonts w:eastAsia="Times New Roman" w:cstheme="minorHAnsi"/>
          <w:lang w:eastAsia="hr-HR"/>
        </w:rPr>
        <w:t>na temelju</w:t>
      </w:r>
      <w:r w:rsidR="00B834DC" w:rsidRPr="008E4BD1">
        <w:rPr>
          <w:rFonts w:eastAsia="Times New Roman" w:cstheme="minorHAnsi"/>
          <w:lang w:eastAsia="hr-HR"/>
        </w:rPr>
        <w:t xml:space="preserve"> čl. 31.  Zakona o radu uz naknadu koja ne smije biti manja od prosjeka plaće isplaćene </w:t>
      </w:r>
      <w:r w:rsidR="00DB40D8" w:rsidRPr="008E4BD1">
        <w:rPr>
          <w:rFonts w:eastAsia="Times New Roman" w:cstheme="minorHAnsi"/>
          <w:lang w:eastAsia="hr-HR"/>
        </w:rPr>
        <w:t xml:space="preserve">zadnjih tri mjeseca </w:t>
      </w:r>
      <w:r w:rsidR="00B834DC" w:rsidRPr="008E4BD1">
        <w:rPr>
          <w:rFonts w:eastAsia="Times New Roman" w:cstheme="minorHAnsi"/>
          <w:lang w:eastAsia="hr-HR"/>
        </w:rPr>
        <w:t>prije mjeseca u kojem je ostvareno pravo na dopust.</w:t>
      </w:r>
    </w:p>
    <w:p w14:paraId="7529E315" w14:textId="77777777" w:rsidR="007B7953" w:rsidRPr="008E4BD1" w:rsidRDefault="007B7953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357006B" w14:textId="5E2F9C68" w:rsidR="008E4BD1" w:rsidRPr="009D5226" w:rsidRDefault="00212C90" w:rsidP="00C73DB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D5226">
        <w:rPr>
          <w:rFonts w:eastAsia="Times New Roman" w:cstheme="minorHAnsi"/>
          <w:b/>
          <w:bCs/>
          <w:lang w:eastAsia="hr-HR"/>
        </w:rPr>
        <w:t>312</w:t>
      </w:r>
      <w:r w:rsidR="00C33FE6" w:rsidRPr="009D5226">
        <w:rPr>
          <w:rFonts w:eastAsia="Times New Roman" w:cstheme="minorHAnsi"/>
          <w:b/>
          <w:bCs/>
          <w:lang w:eastAsia="hr-HR"/>
        </w:rPr>
        <w:t xml:space="preserve"> </w:t>
      </w:r>
      <w:r w:rsidR="000E688A" w:rsidRPr="009D5226">
        <w:rPr>
          <w:rFonts w:eastAsia="Times New Roman" w:cstheme="minorHAnsi"/>
          <w:b/>
          <w:bCs/>
          <w:lang w:eastAsia="hr-HR"/>
        </w:rPr>
        <w:t>Ostali rashodi za zaposlene</w:t>
      </w:r>
      <w:r w:rsidR="002924D0" w:rsidRPr="009D5226">
        <w:rPr>
          <w:rFonts w:eastAsia="Times New Roman" w:cstheme="minorHAnsi"/>
          <w:b/>
          <w:bCs/>
          <w:lang w:eastAsia="hr-HR"/>
        </w:rPr>
        <w:t xml:space="preserve"> – </w:t>
      </w:r>
      <w:r w:rsidR="00ED3668" w:rsidRPr="009D5226">
        <w:rPr>
          <w:rFonts w:eastAsia="Times New Roman" w:cstheme="minorHAnsi"/>
          <w:b/>
          <w:bCs/>
          <w:lang w:eastAsia="hr-HR"/>
        </w:rPr>
        <w:t>90</w:t>
      </w:r>
      <w:r w:rsidR="00B43360" w:rsidRPr="009D5226">
        <w:rPr>
          <w:rFonts w:eastAsia="Times New Roman" w:cstheme="minorHAnsi"/>
          <w:b/>
          <w:bCs/>
          <w:lang w:eastAsia="hr-HR"/>
        </w:rPr>
        <w:t>.000,00</w:t>
      </w:r>
      <w:r w:rsidRPr="009D5226">
        <w:rPr>
          <w:rFonts w:eastAsia="Times New Roman" w:cstheme="minorHAnsi"/>
          <w:b/>
          <w:bCs/>
          <w:lang w:eastAsia="hr-HR"/>
        </w:rPr>
        <w:t xml:space="preserve"> </w:t>
      </w:r>
      <w:r w:rsidR="00ED3B20" w:rsidRPr="009D5226">
        <w:rPr>
          <w:rFonts w:eastAsia="Times New Roman" w:cstheme="minorHAnsi"/>
          <w:b/>
          <w:bCs/>
          <w:lang w:eastAsia="hr-HR"/>
        </w:rPr>
        <w:t>€</w:t>
      </w:r>
    </w:p>
    <w:p w14:paraId="62C6FC8E" w14:textId="6B63F08D" w:rsidR="000E688A" w:rsidRPr="008E4BD1" w:rsidRDefault="008E4BD1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J</w:t>
      </w:r>
      <w:r w:rsidR="000E688A" w:rsidRPr="008E4BD1">
        <w:rPr>
          <w:rFonts w:eastAsia="Times New Roman" w:cstheme="minorHAnsi"/>
          <w:lang w:eastAsia="hr-HR"/>
        </w:rPr>
        <w:t>ubilarne nagrade</w:t>
      </w:r>
      <w:r w:rsidR="00B43360" w:rsidRPr="008E4BD1">
        <w:rPr>
          <w:rFonts w:eastAsia="Times New Roman" w:cstheme="minorHAnsi"/>
          <w:lang w:eastAsia="hr-HR"/>
        </w:rPr>
        <w:t>,</w:t>
      </w:r>
      <w:r w:rsidR="000E688A" w:rsidRPr="008E4BD1">
        <w:rPr>
          <w:rFonts w:eastAsia="Times New Roman" w:cstheme="minorHAnsi"/>
          <w:lang w:eastAsia="hr-HR"/>
        </w:rPr>
        <w:t xml:space="preserve"> prigodne nagrade (neoporezivo), otpremnin</w:t>
      </w:r>
      <w:r w:rsidR="00B43360" w:rsidRPr="008E4BD1">
        <w:rPr>
          <w:rFonts w:eastAsia="Times New Roman" w:cstheme="minorHAnsi"/>
          <w:lang w:eastAsia="hr-HR"/>
        </w:rPr>
        <w:t>a</w:t>
      </w:r>
      <w:r w:rsidR="000E688A" w:rsidRPr="008E4BD1">
        <w:rPr>
          <w:rFonts w:eastAsia="Times New Roman" w:cstheme="minorHAnsi"/>
          <w:lang w:eastAsia="hr-HR"/>
        </w:rPr>
        <w:t xml:space="preserve"> kod odlaska u mirovinu </w:t>
      </w:r>
      <w:r w:rsidR="00B43360" w:rsidRPr="008E4BD1">
        <w:rPr>
          <w:rFonts w:eastAsia="Times New Roman" w:cstheme="minorHAnsi"/>
          <w:lang w:eastAsia="hr-HR"/>
        </w:rPr>
        <w:t>(</w:t>
      </w:r>
      <w:r w:rsidR="000E688A" w:rsidRPr="008E4BD1">
        <w:rPr>
          <w:rFonts w:eastAsia="Times New Roman" w:cstheme="minorHAnsi"/>
          <w:lang w:eastAsia="hr-HR"/>
        </w:rPr>
        <w:t xml:space="preserve">neoporezivo), jednokratne potpore u slučaju smrti člana uže obitelji  </w:t>
      </w:r>
      <w:r w:rsidR="00B43360" w:rsidRPr="008E4BD1">
        <w:rPr>
          <w:rFonts w:eastAsia="Times New Roman" w:cstheme="minorHAnsi"/>
          <w:lang w:eastAsia="hr-HR"/>
        </w:rPr>
        <w:t>(</w:t>
      </w:r>
      <w:r w:rsidR="000E688A" w:rsidRPr="008E4BD1">
        <w:rPr>
          <w:rFonts w:eastAsia="Times New Roman" w:cstheme="minorHAnsi"/>
          <w:lang w:eastAsia="hr-HR"/>
        </w:rPr>
        <w:t xml:space="preserve">neoporezivo), dar djetetu do 15 godina starosti </w:t>
      </w:r>
      <w:r w:rsidR="00ED3668" w:rsidRPr="008E4BD1">
        <w:rPr>
          <w:rFonts w:eastAsia="Times New Roman" w:cstheme="minorHAnsi"/>
          <w:lang w:eastAsia="hr-HR"/>
        </w:rPr>
        <w:t>(</w:t>
      </w:r>
      <w:r w:rsidR="000E688A" w:rsidRPr="008E4BD1">
        <w:rPr>
          <w:rFonts w:eastAsia="Times New Roman" w:cstheme="minorHAnsi"/>
          <w:lang w:eastAsia="hr-HR"/>
        </w:rPr>
        <w:t>neoporezivo</w:t>
      </w:r>
      <w:r w:rsidR="00ED3668" w:rsidRPr="008E4BD1">
        <w:rPr>
          <w:rFonts w:eastAsia="Times New Roman" w:cstheme="minorHAnsi"/>
          <w:lang w:eastAsia="hr-HR"/>
        </w:rPr>
        <w:t>)</w:t>
      </w:r>
      <w:r w:rsidR="0024471B" w:rsidRPr="008E4BD1">
        <w:rPr>
          <w:rFonts w:eastAsia="Times New Roman" w:cstheme="minorHAnsi"/>
          <w:lang w:eastAsia="hr-HR"/>
        </w:rPr>
        <w:t>, topli obrok (neoporezi</w:t>
      </w:r>
      <w:r w:rsidR="00ED3B20" w:rsidRPr="008E4BD1">
        <w:rPr>
          <w:rFonts w:eastAsia="Times New Roman" w:cstheme="minorHAnsi"/>
          <w:lang w:eastAsia="hr-HR"/>
        </w:rPr>
        <w:t>vo)</w:t>
      </w:r>
      <w:r w:rsidR="00496EF3" w:rsidRPr="008E4BD1">
        <w:rPr>
          <w:rFonts w:eastAsia="Times New Roman" w:cstheme="minorHAnsi"/>
          <w:lang w:eastAsia="hr-HR"/>
        </w:rPr>
        <w:t>.</w:t>
      </w:r>
      <w:r w:rsidR="00212C90" w:rsidRPr="008E4BD1">
        <w:rPr>
          <w:rFonts w:eastAsia="Times New Roman" w:cstheme="minorHAnsi"/>
          <w:lang w:eastAsia="hr-HR"/>
        </w:rPr>
        <w:t xml:space="preserve"> </w:t>
      </w:r>
    </w:p>
    <w:p w14:paraId="48F8742A" w14:textId="77777777" w:rsidR="00ED3668" w:rsidRPr="008E4BD1" w:rsidRDefault="00ED3668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A035E1A" w14:textId="2E1B2AEC" w:rsidR="008E4BD1" w:rsidRPr="009D5226" w:rsidRDefault="00212C90" w:rsidP="00C73DB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D5226">
        <w:rPr>
          <w:rFonts w:eastAsia="Times New Roman" w:cstheme="minorHAnsi"/>
          <w:b/>
          <w:bCs/>
          <w:lang w:eastAsia="hr-HR"/>
        </w:rPr>
        <w:t>313</w:t>
      </w:r>
      <w:r w:rsidR="00C33FE6" w:rsidRPr="009D5226">
        <w:rPr>
          <w:rFonts w:eastAsia="Times New Roman" w:cstheme="minorHAnsi"/>
          <w:b/>
          <w:bCs/>
          <w:lang w:eastAsia="hr-HR"/>
        </w:rPr>
        <w:t xml:space="preserve"> </w:t>
      </w:r>
      <w:r w:rsidRPr="009D5226">
        <w:rPr>
          <w:rFonts w:eastAsia="Times New Roman" w:cstheme="minorHAnsi"/>
          <w:b/>
          <w:bCs/>
          <w:lang w:eastAsia="hr-HR"/>
        </w:rPr>
        <w:t xml:space="preserve">Doprinosi na plaće </w:t>
      </w:r>
      <w:r w:rsidR="008705DD" w:rsidRPr="009D5226">
        <w:rPr>
          <w:rFonts w:eastAsia="Times New Roman" w:cstheme="minorHAnsi"/>
          <w:b/>
          <w:bCs/>
          <w:lang w:eastAsia="hr-HR"/>
        </w:rPr>
        <w:t xml:space="preserve">u zakonskom okviru </w:t>
      </w:r>
      <w:r w:rsidR="002924D0" w:rsidRPr="009D5226">
        <w:rPr>
          <w:rFonts w:eastAsia="Times New Roman" w:cstheme="minorHAnsi"/>
          <w:b/>
          <w:bCs/>
          <w:lang w:eastAsia="hr-HR"/>
        </w:rPr>
        <w:t>– 140.300,00 €</w:t>
      </w:r>
    </w:p>
    <w:p w14:paraId="52CC196E" w14:textId="57FF300B" w:rsidR="0024471B" w:rsidRDefault="008E4BD1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Doprinos za obvezno zdravstveno osiguranje.</w:t>
      </w:r>
    </w:p>
    <w:p w14:paraId="64348095" w14:textId="77777777" w:rsidR="008E4BD1" w:rsidRPr="008E4BD1" w:rsidRDefault="008E4BD1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95080C9" w14:textId="384F8ECB" w:rsidR="008E4BD1" w:rsidRPr="009D5226" w:rsidRDefault="001B2F27" w:rsidP="00C73DB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D5226">
        <w:rPr>
          <w:rFonts w:eastAsia="Times New Roman" w:cstheme="minorHAnsi"/>
          <w:b/>
          <w:bCs/>
          <w:lang w:eastAsia="hr-HR"/>
        </w:rPr>
        <w:t>321</w:t>
      </w:r>
      <w:r w:rsidR="00C33FE6" w:rsidRPr="009D5226">
        <w:rPr>
          <w:rFonts w:eastAsia="Times New Roman" w:cstheme="minorHAnsi"/>
          <w:b/>
          <w:bCs/>
          <w:lang w:eastAsia="hr-HR"/>
        </w:rPr>
        <w:t xml:space="preserve"> </w:t>
      </w:r>
      <w:r w:rsidRPr="009D5226">
        <w:rPr>
          <w:rFonts w:eastAsia="Times New Roman" w:cstheme="minorHAnsi"/>
          <w:b/>
          <w:bCs/>
          <w:lang w:eastAsia="hr-HR"/>
        </w:rPr>
        <w:t xml:space="preserve">Naknade troškova zaposlenima </w:t>
      </w:r>
      <w:r w:rsidR="002924D0" w:rsidRPr="009D5226">
        <w:rPr>
          <w:rFonts w:eastAsia="Times New Roman" w:cstheme="minorHAnsi"/>
          <w:b/>
          <w:bCs/>
          <w:lang w:eastAsia="hr-HR"/>
        </w:rPr>
        <w:t>– 42.087,00</w:t>
      </w:r>
      <w:r w:rsidR="00ED3B20" w:rsidRPr="009D5226">
        <w:rPr>
          <w:rFonts w:eastAsia="Times New Roman" w:cstheme="minorHAnsi"/>
          <w:b/>
          <w:bCs/>
          <w:lang w:eastAsia="hr-HR"/>
        </w:rPr>
        <w:t xml:space="preserve"> € </w:t>
      </w:r>
    </w:p>
    <w:p w14:paraId="4F8C7811" w14:textId="38C94235" w:rsidR="0024471B" w:rsidRPr="008E4BD1" w:rsidRDefault="008E4BD1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</w:t>
      </w:r>
      <w:r w:rsidR="001B2F27" w:rsidRPr="008E4BD1">
        <w:rPr>
          <w:rFonts w:eastAsia="Times New Roman" w:cstheme="minorHAnsi"/>
          <w:lang w:eastAsia="hr-HR"/>
        </w:rPr>
        <w:t>lužbena putovanja, naknada za prijevoz na posao i s posla</w:t>
      </w:r>
      <w:r w:rsidR="00496EF3" w:rsidRPr="008E4BD1">
        <w:rPr>
          <w:rFonts w:eastAsia="Times New Roman" w:cstheme="minorHAnsi"/>
          <w:lang w:eastAsia="hr-HR"/>
        </w:rPr>
        <w:t xml:space="preserve">, </w:t>
      </w:r>
      <w:r w:rsidR="0098430A">
        <w:rPr>
          <w:rFonts w:eastAsia="Times New Roman" w:cstheme="minorHAnsi"/>
          <w:lang w:eastAsia="hr-HR"/>
        </w:rPr>
        <w:t xml:space="preserve">loko vožnja (relacija Toplička 27A – Golubovečka ulica 5), </w:t>
      </w:r>
      <w:r w:rsidR="00496EF3" w:rsidRPr="008E4BD1">
        <w:rPr>
          <w:rFonts w:eastAsia="Times New Roman" w:cstheme="minorHAnsi"/>
          <w:lang w:eastAsia="hr-HR"/>
        </w:rPr>
        <w:t>seminari, radionice, predavanja</w:t>
      </w:r>
      <w:r w:rsidR="000331B2" w:rsidRPr="008E4BD1">
        <w:rPr>
          <w:rFonts w:eastAsia="Times New Roman" w:cstheme="minorHAnsi"/>
          <w:lang w:eastAsia="hr-HR"/>
        </w:rPr>
        <w:t>.</w:t>
      </w:r>
      <w:r w:rsidR="001B2F27" w:rsidRPr="008E4BD1">
        <w:rPr>
          <w:rFonts w:eastAsia="Times New Roman" w:cstheme="minorHAnsi"/>
          <w:lang w:eastAsia="hr-HR"/>
        </w:rPr>
        <w:t xml:space="preserve"> </w:t>
      </w:r>
      <w:r w:rsidR="00F616F8" w:rsidRPr="008E4BD1">
        <w:rPr>
          <w:rFonts w:eastAsia="Times New Roman" w:cstheme="minorHAnsi"/>
          <w:lang w:eastAsia="hr-HR"/>
        </w:rPr>
        <w:t xml:space="preserve">    </w:t>
      </w:r>
    </w:p>
    <w:p w14:paraId="48730D8F" w14:textId="08F8E597" w:rsidR="001B2F27" w:rsidRPr="008E4BD1" w:rsidRDefault="00F616F8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 xml:space="preserve">  </w:t>
      </w:r>
    </w:p>
    <w:p w14:paraId="4C9DFA52" w14:textId="4B5A302C" w:rsidR="008E4BD1" w:rsidRPr="009D5226" w:rsidRDefault="001B2F27" w:rsidP="00C73DB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D5226">
        <w:rPr>
          <w:rFonts w:eastAsia="Times New Roman" w:cstheme="minorHAnsi"/>
          <w:b/>
          <w:bCs/>
          <w:lang w:eastAsia="hr-HR"/>
        </w:rPr>
        <w:t>322</w:t>
      </w:r>
      <w:r w:rsidR="00C33FE6" w:rsidRPr="009D5226">
        <w:rPr>
          <w:rFonts w:eastAsia="Times New Roman" w:cstheme="minorHAnsi"/>
          <w:b/>
          <w:bCs/>
          <w:lang w:eastAsia="hr-HR"/>
        </w:rPr>
        <w:t xml:space="preserve"> </w:t>
      </w:r>
      <w:r w:rsidRPr="009D5226">
        <w:rPr>
          <w:rFonts w:eastAsia="Times New Roman" w:cstheme="minorHAnsi"/>
          <w:b/>
          <w:bCs/>
          <w:lang w:eastAsia="hr-HR"/>
        </w:rPr>
        <w:t>Rashodi za materijal i energiju</w:t>
      </w:r>
      <w:r w:rsidR="002924D0" w:rsidRPr="009D5226">
        <w:rPr>
          <w:rFonts w:eastAsia="Times New Roman" w:cstheme="minorHAnsi"/>
          <w:b/>
          <w:bCs/>
          <w:lang w:eastAsia="hr-HR"/>
        </w:rPr>
        <w:t xml:space="preserve"> – </w:t>
      </w:r>
      <w:r w:rsidR="000331B2" w:rsidRPr="009D5226">
        <w:rPr>
          <w:rFonts w:eastAsia="Times New Roman" w:cstheme="minorHAnsi"/>
          <w:b/>
          <w:bCs/>
          <w:lang w:eastAsia="hr-HR"/>
        </w:rPr>
        <w:t>1</w:t>
      </w:r>
      <w:r w:rsidR="0024471B" w:rsidRPr="009D5226">
        <w:rPr>
          <w:rFonts w:eastAsia="Times New Roman" w:cstheme="minorHAnsi"/>
          <w:b/>
          <w:bCs/>
          <w:lang w:eastAsia="hr-HR"/>
        </w:rPr>
        <w:t>5</w:t>
      </w:r>
      <w:r w:rsidR="000331B2" w:rsidRPr="009D5226">
        <w:rPr>
          <w:rFonts w:eastAsia="Times New Roman" w:cstheme="minorHAnsi"/>
          <w:b/>
          <w:bCs/>
          <w:lang w:eastAsia="hr-HR"/>
        </w:rPr>
        <w:t xml:space="preserve">2.000,00 </w:t>
      </w:r>
      <w:r w:rsidR="00ED3B20" w:rsidRPr="009D5226">
        <w:rPr>
          <w:rFonts w:eastAsia="Times New Roman" w:cstheme="minorHAnsi"/>
          <w:b/>
          <w:bCs/>
          <w:lang w:eastAsia="hr-HR"/>
        </w:rPr>
        <w:t>€</w:t>
      </w:r>
      <w:r w:rsidRPr="009D5226">
        <w:rPr>
          <w:rFonts w:eastAsia="Times New Roman" w:cstheme="minorHAnsi"/>
          <w:b/>
          <w:bCs/>
          <w:lang w:eastAsia="hr-HR"/>
        </w:rPr>
        <w:t xml:space="preserve"> </w:t>
      </w:r>
    </w:p>
    <w:p w14:paraId="00DC0510" w14:textId="7F222700" w:rsidR="001B2F27" w:rsidRPr="008E4BD1" w:rsidRDefault="008E4BD1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</w:t>
      </w:r>
      <w:r w:rsidR="001B2F27" w:rsidRPr="008E4BD1">
        <w:rPr>
          <w:rFonts w:eastAsia="Times New Roman" w:cstheme="minorHAnsi"/>
          <w:lang w:eastAsia="hr-HR"/>
        </w:rPr>
        <w:t>redski materijal, literatura, materijal za odgojno obrazovni rad, materijal  i sredstva za čišćenje, materijal za higijenske potrebe</w:t>
      </w:r>
      <w:r w:rsidR="000331B2" w:rsidRPr="008E4BD1">
        <w:rPr>
          <w:rFonts w:eastAsia="Times New Roman" w:cstheme="minorHAnsi"/>
          <w:lang w:eastAsia="hr-HR"/>
        </w:rPr>
        <w:t>,</w:t>
      </w:r>
      <w:r w:rsidR="001B2F27" w:rsidRPr="008E4BD1">
        <w:rPr>
          <w:rFonts w:eastAsia="Times New Roman" w:cstheme="minorHAnsi"/>
          <w:lang w:eastAsia="hr-HR"/>
        </w:rPr>
        <w:t xml:space="preserve"> namirnice, električna energija, plin, materijal za održavanje ustanove, sitni inventar i radna odjeća i obuća.</w:t>
      </w:r>
    </w:p>
    <w:p w14:paraId="6E54C6F6" w14:textId="77777777" w:rsidR="0024471B" w:rsidRPr="008E4BD1" w:rsidRDefault="0024471B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147D50" w14:textId="627056C3" w:rsidR="00F14094" w:rsidRPr="009D5226" w:rsidRDefault="001B2F27" w:rsidP="00C73DB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D5226">
        <w:rPr>
          <w:rFonts w:eastAsia="Times New Roman" w:cstheme="minorHAnsi"/>
          <w:b/>
          <w:bCs/>
          <w:lang w:eastAsia="hr-HR"/>
        </w:rPr>
        <w:t>323</w:t>
      </w:r>
      <w:r w:rsidR="00C33FE6" w:rsidRPr="009D5226">
        <w:rPr>
          <w:rFonts w:eastAsia="Times New Roman" w:cstheme="minorHAnsi"/>
          <w:b/>
          <w:bCs/>
          <w:lang w:eastAsia="hr-HR"/>
        </w:rPr>
        <w:t xml:space="preserve"> </w:t>
      </w:r>
      <w:r w:rsidRPr="009D5226">
        <w:rPr>
          <w:rFonts w:eastAsia="Times New Roman" w:cstheme="minorHAnsi"/>
          <w:b/>
          <w:bCs/>
          <w:lang w:eastAsia="hr-HR"/>
        </w:rPr>
        <w:t>Rashodi za usluge</w:t>
      </w:r>
      <w:r w:rsidR="002924D0" w:rsidRPr="009D5226">
        <w:rPr>
          <w:rFonts w:eastAsia="Times New Roman" w:cstheme="minorHAnsi"/>
          <w:b/>
          <w:bCs/>
          <w:lang w:eastAsia="hr-HR"/>
        </w:rPr>
        <w:t xml:space="preserve"> – </w:t>
      </w:r>
      <w:r w:rsidR="0024471B" w:rsidRPr="009D5226">
        <w:rPr>
          <w:rFonts w:eastAsia="Times New Roman" w:cstheme="minorHAnsi"/>
          <w:b/>
          <w:bCs/>
          <w:lang w:eastAsia="hr-HR"/>
        </w:rPr>
        <w:t>31.200</w:t>
      </w:r>
      <w:r w:rsidR="000331B2" w:rsidRPr="009D5226">
        <w:rPr>
          <w:rFonts w:eastAsia="Times New Roman" w:cstheme="minorHAnsi"/>
          <w:b/>
          <w:bCs/>
          <w:lang w:eastAsia="hr-HR"/>
        </w:rPr>
        <w:t>,00</w:t>
      </w:r>
      <w:r w:rsidRPr="009D5226">
        <w:rPr>
          <w:rFonts w:eastAsia="Times New Roman" w:cstheme="minorHAnsi"/>
          <w:b/>
          <w:bCs/>
          <w:lang w:eastAsia="hr-HR"/>
        </w:rPr>
        <w:t xml:space="preserve"> </w:t>
      </w:r>
      <w:r w:rsidR="00ED3B20" w:rsidRPr="009D5226">
        <w:rPr>
          <w:rFonts w:eastAsia="Times New Roman" w:cstheme="minorHAnsi"/>
          <w:b/>
          <w:bCs/>
          <w:lang w:eastAsia="hr-HR"/>
        </w:rPr>
        <w:t>€</w:t>
      </w:r>
      <w:r w:rsidRPr="009D5226">
        <w:rPr>
          <w:rFonts w:eastAsia="Times New Roman" w:cstheme="minorHAnsi"/>
          <w:b/>
          <w:bCs/>
          <w:lang w:eastAsia="hr-HR"/>
        </w:rPr>
        <w:t xml:space="preserve"> </w:t>
      </w:r>
    </w:p>
    <w:p w14:paraId="13BAEFB0" w14:textId="0E1DFBA1" w:rsidR="001B2F27" w:rsidRPr="008E4BD1" w:rsidRDefault="00F14094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</w:t>
      </w:r>
      <w:r w:rsidR="001B2F27" w:rsidRPr="008E4BD1">
        <w:rPr>
          <w:rFonts w:eastAsia="Times New Roman" w:cstheme="minorHAnsi"/>
          <w:lang w:eastAsia="hr-HR"/>
        </w:rPr>
        <w:t>sluge telefona i pošte, usluge tekućeg održavanja, komunalne usluge, zdravstvene usluge, intelektualne usluge, računalne usluge i ostale usluge – izrada fotografija.</w:t>
      </w:r>
    </w:p>
    <w:p w14:paraId="539D73DB" w14:textId="77777777" w:rsidR="0024471B" w:rsidRPr="008E4BD1" w:rsidRDefault="0024471B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683D51A" w14:textId="2DA48932" w:rsidR="00F14094" w:rsidRPr="009D5226" w:rsidRDefault="001B2F27" w:rsidP="00C73DB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D5226">
        <w:rPr>
          <w:rFonts w:eastAsia="Times New Roman" w:cstheme="minorHAnsi"/>
          <w:b/>
          <w:bCs/>
          <w:lang w:eastAsia="hr-HR"/>
        </w:rPr>
        <w:t>329 Ostali nespomenuti rashodi poslovanja</w:t>
      </w:r>
      <w:r w:rsidR="002924D0" w:rsidRPr="009D5226">
        <w:rPr>
          <w:rFonts w:eastAsia="Times New Roman" w:cstheme="minorHAnsi"/>
          <w:b/>
          <w:bCs/>
          <w:lang w:eastAsia="hr-HR"/>
        </w:rPr>
        <w:t xml:space="preserve"> – 6.000,00€ </w:t>
      </w:r>
    </w:p>
    <w:p w14:paraId="1592F69C" w14:textId="291C4E75" w:rsidR="001B2F27" w:rsidRPr="008E4BD1" w:rsidRDefault="00F14094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lastRenderedPageBreak/>
        <w:t>P</w:t>
      </w:r>
      <w:r w:rsidR="001B2F27" w:rsidRPr="008E4BD1">
        <w:rPr>
          <w:rFonts w:eastAsia="Times New Roman" w:cstheme="minorHAnsi"/>
          <w:lang w:eastAsia="hr-HR"/>
        </w:rPr>
        <w:t>remija osiguranja</w:t>
      </w:r>
      <w:r w:rsidR="00BF5CC1" w:rsidRPr="008E4BD1">
        <w:rPr>
          <w:rFonts w:eastAsia="Times New Roman" w:cstheme="minorHAnsi"/>
          <w:lang w:eastAsia="hr-HR"/>
        </w:rPr>
        <w:t xml:space="preserve"> imovine i</w:t>
      </w:r>
      <w:r w:rsidR="001B2F27" w:rsidRPr="008E4BD1">
        <w:rPr>
          <w:rFonts w:eastAsia="Times New Roman" w:cstheme="minorHAnsi"/>
          <w:lang w:eastAsia="hr-HR"/>
        </w:rPr>
        <w:t xml:space="preserve"> </w:t>
      </w:r>
      <w:r w:rsidR="0098430A">
        <w:rPr>
          <w:rFonts w:eastAsia="Times New Roman" w:cstheme="minorHAnsi"/>
          <w:lang w:eastAsia="hr-HR"/>
        </w:rPr>
        <w:t>zaposlenika.</w:t>
      </w:r>
    </w:p>
    <w:p w14:paraId="1B213074" w14:textId="77777777" w:rsidR="0024471B" w:rsidRPr="008E4BD1" w:rsidRDefault="0024471B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7180118" w14:textId="77777777" w:rsidR="00F14094" w:rsidRPr="009D5226" w:rsidRDefault="001B2F27" w:rsidP="00C73DB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D5226">
        <w:rPr>
          <w:rFonts w:eastAsia="Times New Roman" w:cstheme="minorHAnsi"/>
          <w:b/>
          <w:bCs/>
          <w:lang w:eastAsia="hr-HR"/>
        </w:rPr>
        <w:t>34</w:t>
      </w:r>
      <w:r w:rsidR="00C94878" w:rsidRPr="009D5226">
        <w:rPr>
          <w:rFonts w:eastAsia="Times New Roman" w:cstheme="minorHAnsi"/>
          <w:b/>
          <w:bCs/>
          <w:lang w:eastAsia="hr-HR"/>
        </w:rPr>
        <w:t>3</w:t>
      </w:r>
      <w:r w:rsidR="002924D0" w:rsidRPr="009D5226">
        <w:rPr>
          <w:rFonts w:eastAsia="Times New Roman" w:cstheme="minorHAnsi"/>
          <w:b/>
          <w:bCs/>
          <w:lang w:eastAsia="hr-HR"/>
        </w:rPr>
        <w:t xml:space="preserve"> Ostali f</w:t>
      </w:r>
      <w:r w:rsidRPr="009D5226">
        <w:rPr>
          <w:rFonts w:eastAsia="Times New Roman" w:cstheme="minorHAnsi"/>
          <w:b/>
          <w:bCs/>
          <w:lang w:eastAsia="hr-HR"/>
        </w:rPr>
        <w:t xml:space="preserve">inancijski rashodi – </w:t>
      </w:r>
      <w:r w:rsidR="002924D0" w:rsidRPr="009D5226">
        <w:rPr>
          <w:rFonts w:eastAsia="Times New Roman" w:cstheme="minorHAnsi"/>
          <w:b/>
          <w:bCs/>
          <w:lang w:eastAsia="hr-HR"/>
        </w:rPr>
        <w:t xml:space="preserve">2.000,00 € </w:t>
      </w:r>
    </w:p>
    <w:p w14:paraId="3D884241" w14:textId="77777777" w:rsidR="00FB4794" w:rsidRDefault="00F14094" w:rsidP="00FB4794">
      <w:pPr>
        <w:spacing w:after="0" w:line="240" w:lineRule="auto"/>
        <w:jc w:val="both"/>
        <w:rPr>
          <w:rFonts w:eastAsia="Times New Roman" w:cstheme="minorHAnsi"/>
          <w:color w:val="FFFFFF"/>
          <w:lang w:eastAsia="hr-HR"/>
        </w:rPr>
      </w:pPr>
      <w:r>
        <w:rPr>
          <w:rFonts w:eastAsia="Times New Roman" w:cstheme="minorHAnsi"/>
          <w:lang w:eastAsia="hr-HR"/>
        </w:rPr>
        <w:t>B</w:t>
      </w:r>
      <w:r w:rsidR="001B2F27" w:rsidRPr="008E4BD1">
        <w:rPr>
          <w:rFonts w:eastAsia="Times New Roman" w:cstheme="minorHAnsi"/>
          <w:lang w:eastAsia="hr-HR"/>
        </w:rPr>
        <w:t>ankarske usluge  - usluge platnog prometa</w:t>
      </w:r>
      <w:r>
        <w:rPr>
          <w:rFonts w:eastAsia="Times New Roman" w:cstheme="minorHAnsi"/>
          <w:lang w:eastAsia="hr-HR"/>
        </w:rPr>
        <w:t>.</w:t>
      </w:r>
      <w:r w:rsidR="0099450C" w:rsidRPr="008E4BD1">
        <w:rPr>
          <w:rFonts w:eastAsia="Times New Roman" w:cstheme="minorHAnsi"/>
          <w:color w:val="FFFFFF"/>
          <w:lang w:eastAsia="hr-HR"/>
        </w:rPr>
        <w:t xml:space="preserve"> </w:t>
      </w:r>
    </w:p>
    <w:p w14:paraId="5532E1EE" w14:textId="26E515F6" w:rsidR="00212C90" w:rsidRDefault="0099450C" w:rsidP="00FB4794">
      <w:pPr>
        <w:spacing w:after="0" w:line="240" w:lineRule="auto"/>
        <w:jc w:val="both"/>
        <w:rPr>
          <w:rFonts w:eastAsia="Times New Roman" w:cstheme="minorHAnsi"/>
          <w:b/>
          <w:bCs/>
          <w:shd w:val="clear" w:color="auto" w:fill="BDD6EE" w:themeFill="accent5" w:themeFillTint="66"/>
          <w:lang w:eastAsia="hr-HR"/>
        </w:rPr>
      </w:pPr>
      <w:r w:rsidRPr="008E4BD1">
        <w:rPr>
          <w:rFonts w:eastAsia="Times New Roman" w:cstheme="minorHAnsi"/>
          <w:color w:val="FFFFFF"/>
          <w:lang w:eastAsia="hr-HR"/>
        </w:rPr>
        <w:t xml:space="preserve">A1024 02: Otplata kredita za dogradnju i rekonstrukciju </w:t>
      </w:r>
    </w:p>
    <w:p w14:paraId="4118CED0" w14:textId="77777777" w:rsidR="00FB4794" w:rsidRPr="00FB4794" w:rsidRDefault="00FB4794" w:rsidP="00FB4794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FB4794">
        <w:rPr>
          <w:rFonts w:eastAsia="Times New Roman" w:cstheme="minorHAnsi"/>
          <w:b/>
          <w:bCs/>
          <w:lang w:eastAsia="hr-HR"/>
        </w:rPr>
        <w:t xml:space="preserve">AKTIVNOST A1024 02: Otplata kredita za dogradnju i rekonstrukciju DJEČJEG VRTIĆA BUBAMARA – </w:t>
      </w:r>
    </w:p>
    <w:p w14:paraId="76814A18" w14:textId="6FC2D1A9" w:rsidR="00FB4794" w:rsidRDefault="00FB4794" w:rsidP="00FB4794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FB4794">
        <w:rPr>
          <w:rFonts w:eastAsia="Times New Roman" w:cstheme="minorHAnsi"/>
          <w:b/>
          <w:bCs/>
          <w:lang w:eastAsia="hr-HR"/>
        </w:rPr>
        <w:t>28.213,00 €</w:t>
      </w:r>
    </w:p>
    <w:p w14:paraId="70F4BD85" w14:textId="77777777" w:rsidR="00FB4794" w:rsidRPr="00FB4794" w:rsidRDefault="00FB4794" w:rsidP="00FB4794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75E50D16" w14:textId="739BD31C" w:rsidR="0099450C" w:rsidRPr="009D5226" w:rsidRDefault="0099450C" w:rsidP="00C73DB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D5226">
        <w:rPr>
          <w:rFonts w:eastAsia="Times New Roman" w:cstheme="minorHAnsi"/>
          <w:b/>
          <w:bCs/>
          <w:lang w:eastAsia="hr-HR"/>
        </w:rPr>
        <w:t>342</w:t>
      </w:r>
      <w:r w:rsidR="002924D0" w:rsidRPr="009D5226">
        <w:rPr>
          <w:rFonts w:eastAsia="Times New Roman" w:cstheme="minorHAnsi"/>
          <w:b/>
          <w:bCs/>
          <w:lang w:eastAsia="hr-HR"/>
        </w:rPr>
        <w:t xml:space="preserve"> Kamate na primljene zajmove – </w:t>
      </w:r>
      <w:r w:rsidR="0024471B" w:rsidRPr="009D5226">
        <w:rPr>
          <w:rFonts w:eastAsia="Times New Roman" w:cstheme="minorHAnsi"/>
          <w:b/>
          <w:bCs/>
          <w:lang w:eastAsia="hr-HR"/>
        </w:rPr>
        <w:t>161,</w:t>
      </w:r>
      <w:r w:rsidR="002924D0" w:rsidRPr="009D5226">
        <w:rPr>
          <w:rFonts w:eastAsia="Times New Roman" w:cstheme="minorHAnsi"/>
          <w:b/>
          <w:bCs/>
          <w:lang w:eastAsia="hr-HR"/>
        </w:rPr>
        <w:t>50</w:t>
      </w:r>
      <w:r w:rsidR="0024471B" w:rsidRPr="009D5226">
        <w:rPr>
          <w:rFonts w:eastAsia="Times New Roman" w:cstheme="minorHAnsi"/>
          <w:b/>
          <w:bCs/>
          <w:lang w:eastAsia="hr-HR"/>
        </w:rPr>
        <w:t xml:space="preserve"> €</w:t>
      </w:r>
      <w:r w:rsidR="00935E9E" w:rsidRPr="009D5226">
        <w:rPr>
          <w:rFonts w:eastAsia="Times New Roman" w:cstheme="minorHAnsi"/>
          <w:b/>
          <w:bCs/>
          <w:lang w:eastAsia="hr-HR"/>
        </w:rPr>
        <w:t>.</w:t>
      </w:r>
    </w:p>
    <w:p w14:paraId="14909F12" w14:textId="77777777" w:rsidR="0024471B" w:rsidRPr="009D5226" w:rsidRDefault="0024471B" w:rsidP="00C73DB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6F33FD1A" w14:textId="5C5AC0DC" w:rsidR="0099450C" w:rsidRPr="009D5226" w:rsidRDefault="0099450C" w:rsidP="00C73DB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D5226">
        <w:rPr>
          <w:rFonts w:eastAsia="Times New Roman" w:cstheme="minorHAnsi"/>
          <w:b/>
          <w:bCs/>
          <w:lang w:eastAsia="hr-HR"/>
        </w:rPr>
        <w:t>544</w:t>
      </w:r>
      <w:r w:rsidR="002924D0" w:rsidRPr="009D5226">
        <w:rPr>
          <w:rFonts w:eastAsia="Times New Roman" w:cstheme="minorHAnsi"/>
          <w:b/>
          <w:bCs/>
          <w:lang w:eastAsia="hr-HR"/>
        </w:rPr>
        <w:t xml:space="preserve"> </w:t>
      </w:r>
      <w:r w:rsidRPr="009D5226">
        <w:rPr>
          <w:rFonts w:eastAsia="Times New Roman" w:cstheme="minorHAnsi"/>
          <w:b/>
          <w:bCs/>
          <w:lang w:eastAsia="hr-HR"/>
        </w:rPr>
        <w:t xml:space="preserve">Otplata glavnice primljenih zajmova od kreditnih i ostalih </w:t>
      </w:r>
      <w:r w:rsidR="002924D0" w:rsidRPr="009D5226">
        <w:rPr>
          <w:rFonts w:eastAsia="Times New Roman" w:cstheme="minorHAnsi"/>
          <w:b/>
          <w:bCs/>
          <w:lang w:eastAsia="hr-HR"/>
        </w:rPr>
        <w:t xml:space="preserve">financijskih </w:t>
      </w:r>
      <w:r w:rsidRPr="009D5226">
        <w:rPr>
          <w:rFonts w:eastAsia="Times New Roman" w:cstheme="minorHAnsi"/>
          <w:b/>
          <w:bCs/>
          <w:lang w:eastAsia="hr-HR"/>
        </w:rPr>
        <w:t xml:space="preserve">institucija </w:t>
      </w:r>
      <w:r w:rsidR="0024471B" w:rsidRPr="009D5226">
        <w:rPr>
          <w:rFonts w:eastAsia="Times New Roman" w:cstheme="minorHAnsi"/>
          <w:b/>
          <w:bCs/>
          <w:lang w:eastAsia="hr-HR"/>
        </w:rPr>
        <w:t>– 28.051,</w:t>
      </w:r>
      <w:r w:rsidR="002924D0" w:rsidRPr="009D5226">
        <w:rPr>
          <w:rFonts w:eastAsia="Times New Roman" w:cstheme="minorHAnsi"/>
          <w:b/>
          <w:bCs/>
          <w:lang w:eastAsia="hr-HR"/>
        </w:rPr>
        <w:t>5</w:t>
      </w:r>
      <w:r w:rsidR="0024471B" w:rsidRPr="009D5226">
        <w:rPr>
          <w:rFonts w:eastAsia="Times New Roman" w:cstheme="minorHAnsi"/>
          <w:b/>
          <w:bCs/>
          <w:lang w:eastAsia="hr-HR"/>
        </w:rPr>
        <w:t>0 €</w:t>
      </w:r>
    </w:p>
    <w:p w14:paraId="1D585082" w14:textId="6FF7B09A" w:rsidR="0099450C" w:rsidRDefault="00D15814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E4BD1">
        <w:rPr>
          <w:rFonts w:eastAsia="Times New Roman" w:cstheme="minorHAnsi"/>
          <w:lang w:eastAsia="hr-HR"/>
        </w:rPr>
        <w:tab/>
      </w:r>
    </w:p>
    <w:p w14:paraId="23454CA6" w14:textId="082E36C4" w:rsidR="00F14094" w:rsidRPr="00FB4794" w:rsidRDefault="00FB4794" w:rsidP="00C73DB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FB4794">
        <w:rPr>
          <w:rFonts w:eastAsia="Times New Roman" w:cstheme="minorHAnsi"/>
          <w:b/>
          <w:bCs/>
          <w:lang w:eastAsia="hr-HR"/>
        </w:rPr>
        <w:t>AKTIVNOST K1024 03: Opremanje DJEČJEG VRTIĆA BUBAMARA – 8.500,00 €</w:t>
      </w:r>
      <w:r w:rsidRPr="00FB4794">
        <w:rPr>
          <w:rFonts w:eastAsia="Times New Roman" w:cstheme="minorHAnsi"/>
          <w:b/>
          <w:bCs/>
          <w:lang w:eastAsia="hr-HR"/>
        </w:rPr>
        <w:tab/>
      </w:r>
    </w:p>
    <w:p w14:paraId="664A51AC" w14:textId="77777777" w:rsidR="00FB4794" w:rsidRPr="008E4BD1" w:rsidRDefault="00FB4794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F40F5EF" w14:textId="77777777" w:rsidR="00F14094" w:rsidRPr="009D5226" w:rsidRDefault="00B10EBF" w:rsidP="00C73DB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D5226">
        <w:rPr>
          <w:rFonts w:eastAsia="Times New Roman" w:cstheme="minorHAnsi"/>
          <w:b/>
          <w:bCs/>
          <w:lang w:eastAsia="hr-HR"/>
        </w:rPr>
        <w:t>422</w:t>
      </w:r>
      <w:r w:rsidR="00583A03" w:rsidRPr="009D5226">
        <w:rPr>
          <w:rFonts w:eastAsia="Times New Roman" w:cstheme="minorHAnsi"/>
          <w:b/>
          <w:bCs/>
          <w:lang w:eastAsia="hr-HR"/>
        </w:rPr>
        <w:t xml:space="preserve"> </w:t>
      </w:r>
      <w:r w:rsidRPr="009D5226">
        <w:rPr>
          <w:rFonts w:eastAsia="Times New Roman" w:cstheme="minorHAnsi"/>
          <w:b/>
          <w:bCs/>
          <w:lang w:eastAsia="hr-HR"/>
        </w:rPr>
        <w:t xml:space="preserve">Postrojenja i oprema – </w:t>
      </w:r>
      <w:r w:rsidR="0024471B" w:rsidRPr="009D5226">
        <w:rPr>
          <w:rFonts w:eastAsia="Times New Roman" w:cstheme="minorHAnsi"/>
          <w:b/>
          <w:bCs/>
          <w:lang w:eastAsia="hr-HR"/>
        </w:rPr>
        <w:t>8.500,00 €</w:t>
      </w:r>
      <w:r w:rsidRPr="009D5226">
        <w:rPr>
          <w:rFonts w:eastAsia="Times New Roman" w:cstheme="minorHAnsi"/>
          <w:b/>
          <w:bCs/>
          <w:lang w:eastAsia="hr-HR"/>
        </w:rPr>
        <w:t xml:space="preserve"> </w:t>
      </w:r>
    </w:p>
    <w:p w14:paraId="487A908C" w14:textId="3E1C1835" w:rsidR="00B10EBF" w:rsidRPr="008E4BD1" w:rsidRDefault="00F14094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</w:t>
      </w:r>
      <w:r w:rsidR="0024471B" w:rsidRPr="008E4BD1">
        <w:rPr>
          <w:rFonts w:eastAsia="Times New Roman" w:cstheme="minorHAnsi"/>
          <w:lang w:eastAsia="hr-HR"/>
        </w:rPr>
        <w:t>erilica suđa (kuhinja matičnog objekta), usisavač i valjak za glačanje</w:t>
      </w:r>
      <w:r w:rsidR="00583A03" w:rsidRPr="008E4BD1">
        <w:rPr>
          <w:rFonts w:eastAsia="Times New Roman" w:cstheme="minorHAnsi"/>
          <w:lang w:eastAsia="hr-HR"/>
        </w:rPr>
        <w:t>.</w:t>
      </w:r>
    </w:p>
    <w:p w14:paraId="4AE66BE5" w14:textId="77777777" w:rsidR="001B2F27" w:rsidRPr="008E4BD1" w:rsidRDefault="001B2F27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E5BA6B2" w14:textId="6139205E" w:rsidR="00715C36" w:rsidRPr="008E4BD1" w:rsidRDefault="00000000" w:rsidP="00715C36">
      <w:pPr>
        <w:pStyle w:val="Opisslike"/>
        <w:rPr>
          <w:rFonts w:eastAsia="Times New Roman" w:cstheme="minorHAnsi"/>
          <w:sz w:val="22"/>
          <w:szCs w:val="22"/>
          <w:lang w:eastAsia="hr-HR"/>
        </w:rPr>
      </w:pPr>
      <w:r>
        <w:rPr>
          <w:rFonts w:eastAsia="Times New Roman" w:cstheme="minorHAnsi"/>
          <w:noProof/>
        </w:rPr>
        <w:object w:dxaOrig="1440" w:dyaOrig="1440" w14:anchorId="79285D16">
          <v:shape id="_x0000_s1031" type="#_x0000_t75" style="position:absolute;margin-left:0;margin-top:13.45pt;width:222.9pt;height:262.95pt;z-index:251662336;mso-position-horizontal-relative:text;mso-position-vertical-relative:text">
            <v:imagedata r:id="rId14" o:title=""/>
            <w10:wrap type="square" side="right"/>
          </v:shape>
          <o:OLEObject Type="Embed" ProgID="Excel.Sheet.12" ShapeID="_x0000_s1031" DrawAspect="Content" ObjectID="_1793009069" r:id="rId15"/>
        </w:object>
      </w:r>
      <w:r w:rsidR="00715C36" w:rsidRPr="008E4BD1">
        <w:rPr>
          <w:sz w:val="22"/>
          <w:szCs w:val="22"/>
        </w:rPr>
        <w:t xml:space="preserve">Tablica </w:t>
      </w:r>
      <w:r w:rsidR="00715C36" w:rsidRPr="008E4BD1">
        <w:rPr>
          <w:sz w:val="22"/>
          <w:szCs w:val="22"/>
        </w:rPr>
        <w:fldChar w:fldCharType="begin"/>
      </w:r>
      <w:r w:rsidR="00715C36" w:rsidRPr="008E4BD1">
        <w:rPr>
          <w:sz w:val="22"/>
          <w:szCs w:val="22"/>
        </w:rPr>
        <w:instrText xml:space="preserve"> SEQ Tablica \* ARABIC </w:instrText>
      </w:r>
      <w:r w:rsidR="00715C36" w:rsidRPr="008E4BD1">
        <w:rPr>
          <w:sz w:val="22"/>
          <w:szCs w:val="22"/>
        </w:rPr>
        <w:fldChar w:fldCharType="separate"/>
      </w:r>
      <w:r w:rsidR="00064CC8">
        <w:rPr>
          <w:noProof/>
          <w:sz w:val="22"/>
          <w:szCs w:val="22"/>
        </w:rPr>
        <w:t>4</w:t>
      </w:r>
      <w:r w:rsidR="00715C36" w:rsidRPr="008E4BD1">
        <w:rPr>
          <w:sz w:val="22"/>
          <w:szCs w:val="22"/>
        </w:rPr>
        <w:fldChar w:fldCharType="end"/>
      </w:r>
      <w:r w:rsidR="00715C36" w:rsidRPr="008E4BD1">
        <w:rPr>
          <w:sz w:val="22"/>
          <w:szCs w:val="22"/>
        </w:rPr>
        <w:t>: Ukupna sredstva iz proračuna Grada Donja Stubica</w:t>
      </w:r>
    </w:p>
    <w:p w14:paraId="27D7DB1E" w14:textId="77ED0E73" w:rsidR="00FB4794" w:rsidRDefault="00FB4794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B740912" w14:textId="77777777" w:rsidR="00FB4794" w:rsidRDefault="00FB4794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AA311F2" w14:textId="77777777" w:rsidR="00FB4794" w:rsidRDefault="00FB4794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C952877" w14:textId="77777777" w:rsidR="00FB4794" w:rsidRDefault="00FB4794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2848687" w14:textId="7CF420A4" w:rsidR="004D1F29" w:rsidRPr="008E4BD1" w:rsidRDefault="00FB4794" w:rsidP="00C73DB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br w:type="textWrapping" w:clear="all"/>
      </w:r>
    </w:p>
    <w:p w14:paraId="28F376C8" w14:textId="1F20A077" w:rsidR="00A638F5" w:rsidRPr="008E4BD1" w:rsidRDefault="00A638F5" w:rsidP="00C73DB6">
      <w:pPr>
        <w:spacing w:after="0" w:line="240" w:lineRule="auto"/>
        <w:jc w:val="both"/>
        <w:rPr>
          <w:rFonts w:cstheme="minorHAnsi"/>
        </w:rPr>
      </w:pPr>
    </w:p>
    <w:p w14:paraId="1EF79D85" w14:textId="77777777" w:rsidR="00636D58" w:rsidRPr="008E4BD1" w:rsidRDefault="00636D58" w:rsidP="004D1F29">
      <w:pPr>
        <w:spacing w:after="0" w:line="240" w:lineRule="auto"/>
        <w:jc w:val="right"/>
        <w:rPr>
          <w:rFonts w:cstheme="minorHAnsi"/>
          <w:u w:val="single"/>
        </w:rPr>
      </w:pPr>
    </w:p>
    <w:p w14:paraId="13A5F83C" w14:textId="77777777" w:rsidR="00636D58" w:rsidRPr="008E4BD1" w:rsidRDefault="00636D58" w:rsidP="004D1F29">
      <w:pPr>
        <w:spacing w:after="0" w:line="240" w:lineRule="auto"/>
        <w:jc w:val="right"/>
        <w:rPr>
          <w:rFonts w:cstheme="minorHAnsi"/>
          <w:u w:val="single"/>
        </w:rPr>
      </w:pPr>
    </w:p>
    <w:p w14:paraId="3D63BBB4" w14:textId="4F22E2D2" w:rsidR="004D1F29" w:rsidRPr="008E4BD1" w:rsidRDefault="004D1F29" w:rsidP="004D1F29">
      <w:pPr>
        <w:spacing w:after="0" w:line="240" w:lineRule="auto"/>
        <w:jc w:val="right"/>
        <w:rPr>
          <w:rFonts w:cstheme="minorHAnsi"/>
          <w:u w:val="single"/>
        </w:rPr>
      </w:pPr>
      <w:r w:rsidRPr="008E4BD1">
        <w:rPr>
          <w:rFonts w:cstheme="minorHAnsi"/>
          <w:u w:val="single"/>
        </w:rPr>
        <w:t xml:space="preserve">Snježana Benko, bacc. praesc. educ., </w:t>
      </w:r>
      <w:r w:rsidR="00636D58" w:rsidRPr="008E4BD1">
        <w:rPr>
          <w:rFonts w:cstheme="minorHAnsi"/>
          <w:u w:val="single"/>
        </w:rPr>
        <w:t>R</w:t>
      </w:r>
      <w:r w:rsidRPr="008E4BD1">
        <w:rPr>
          <w:rFonts w:cstheme="minorHAnsi"/>
          <w:u w:val="single"/>
        </w:rPr>
        <w:t>avnateljica</w:t>
      </w:r>
    </w:p>
    <w:sectPr w:rsidR="004D1F29" w:rsidRPr="008E4BD1" w:rsidSect="00821EF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F03BB" w14:textId="77777777" w:rsidR="00746591" w:rsidRDefault="00746591" w:rsidP="00590D09">
      <w:pPr>
        <w:spacing w:after="0" w:line="240" w:lineRule="auto"/>
      </w:pPr>
      <w:r>
        <w:separator/>
      </w:r>
    </w:p>
  </w:endnote>
  <w:endnote w:type="continuationSeparator" w:id="0">
    <w:p w14:paraId="36F200D9" w14:textId="77777777" w:rsidR="00746591" w:rsidRDefault="00746591" w:rsidP="0059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803B2" w14:textId="77777777" w:rsidR="00746591" w:rsidRDefault="00746591" w:rsidP="00590D09">
      <w:pPr>
        <w:spacing w:after="0" w:line="240" w:lineRule="auto"/>
      </w:pPr>
      <w:r>
        <w:separator/>
      </w:r>
    </w:p>
  </w:footnote>
  <w:footnote w:type="continuationSeparator" w:id="0">
    <w:p w14:paraId="43C99315" w14:textId="77777777" w:rsidR="00746591" w:rsidRDefault="00746591" w:rsidP="00590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529B5"/>
    <w:multiLevelType w:val="hybridMultilevel"/>
    <w:tmpl w:val="82265AD6"/>
    <w:lvl w:ilvl="0" w:tplc="E2021F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E5288"/>
    <w:multiLevelType w:val="hybridMultilevel"/>
    <w:tmpl w:val="ADCC069C"/>
    <w:lvl w:ilvl="0" w:tplc="D64000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02DD"/>
    <w:multiLevelType w:val="hybridMultilevel"/>
    <w:tmpl w:val="F8EAEE1E"/>
    <w:lvl w:ilvl="0" w:tplc="0ABC1A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B0170F"/>
    <w:multiLevelType w:val="hybridMultilevel"/>
    <w:tmpl w:val="48FC6DC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8F0FA2"/>
    <w:multiLevelType w:val="hybridMultilevel"/>
    <w:tmpl w:val="85FCABD4"/>
    <w:lvl w:ilvl="0" w:tplc="B8D8DE26">
      <w:start w:val="12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8513920"/>
    <w:multiLevelType w:val="hybridMultilevel"/>
    <w:tmpl w:val="CA023244"/>
    <w:lvl w:ilvl="0" w:tplc="934E92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C379DA"/>
    <w:multiLevelType w:val="hybridMultilevel"/>
    <w:tmpl w:val="51CA209A"/>
    <w:lvl w:ilvl="0" w:tplc="6A884338">
      <w:start w:val="6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B0363"/>
    <w:multiLevelType w:val="hybridMultilevel"/>
    <w:tmpl w:val="EE98E310"/>
    <w:lvl w:ilvl="0" w:tplc="5EB81702">
      <w:start w:val="6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2178E"/>
    <w:multiLevelType w:val="hybridMultilevel"/>
    <w:tmpl w:val="1B62EDE4"/>
    <w:lvl w:ilvl="0" w:tplc="7DBABE88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691E612B"/>
    <w:multiLevelType w:val="hybridMultilevel"/>
    <w:tmpl w:val="ABF205F8"/>
    <w:lvl w:ilvl="0" w:tplc="CF825874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744D7FD2"/>
    <w:multiLevelType w:val="hybridMultilevel"/>
    <w:tmpl w:val="E6E2F516"/>
    <w:lvl w:ilvl="0" w:tplc="3D901326">
      <w:start w:val="6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F204C"/>
    <w:multiLevelType w:val="hybridMultilevel"/>
    <w:tmpl w:val="A7027E40"/>
    <w:lvl w:ilvl="0" w:tplc="5C94F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47675">
    <w:abstractNumId w:val="11"/>
  </w:num>
  <w:num w:numId="2" w16cid:durableId="281378180">
    <w:abstractNumId w:val="4"/>
  </w:num>
  <w:num w:numId="3" w16cid:durableId="115419265">
    <w:abstractNumId w:val="3"/>
  </w:num>
  <w:num w:numId="4" w16cid:durableId="1929923876">
    <w:abstractNumId w:val="7"/>
  </w:num>
  <w:num w:numId="5" w16cid:durableId="496073212">
    <w:abstractNumId w:val="1"/>
  </w:num>
  <w:num w:numId="6" w16cid:durableId="1542940950">
    <w:abstractNumId w:val="5"/>
  </w:num>
  <w:num w:numId="7" w16cid:durableId="1606889900">
    <w:abstractNumId w:val="8"/>
  </w:num>
  <w:num w:numId="8" w16cid:durableId="95370689">
    <w:abstractNumId w:val="9"/>
  </w:num>
  <w:num w:numId="9" w16cid:durableId="1799564016">
    <w:abstractNumId w:val="0"/>
  </w:num>
  <w:num w:numId="10" w16cid:durableId="1852454412">
    <w:abstractNumId w:val="6"/>
  </w:num>
  <w:num w:numId="11" w16cid:durableId="1691032838">
    <w:abstractNumId w:val="10"/>
  </w:num>
  <w:num w:numId="12" w16cid:durableId="2095465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27"/>
    <w:rsid w:val="00007A0C"/>
    <w:rsid w:val="00007ABF"/>
    <w:rsid w:val="00017359"/>
    <w:rsid w:val="00017CCC"/>
    <w:rsid w:val="00030CC7"/>
    <w:rsid w:val="000331B2"/>
    <w:rsid w:val="00042D16"/>
    <w:rsid w:val="00064CC8"/>
    <w:rsid w:val="000734EE"/>
    <w:rsid w:val="000806D1"/>
    <w:rsid w:val="000B3F01"/>
    <w:rsid w:val="000C3172"/>
    <w:rsid w:val="000D2D79"/>
    <w:rsid w:val="000E688A"/>
    <w:rsid w:val="000F27EE"/>
    <w:rsid w:val="00111322"/>
    <w:rsid w:val="001122F6"/>
    <w:rsid w:val="00123AC9"/>
    <w:rsid w:val="001437B4"/>
    <w:rsid w:val="00153F31"/>
    <w:rsid w:val="001553FA"/>
    <w:rsid w:val="00156AE1"/>
    <w:rsid w:val="00160111"/>
    <w:rsid w:val="00181BF5"/>
    <w:rsid w:val="00184E1D"/>
    <w:rsid w:val="001966DA"/>
    <w:rsid w:val="001B27E8"/>
    <w:rsid w:val="001B2F27"/>
    <w:rsid w:val="001C428D"/>
    <w:rsid w:val="001D5A45"/>
    <w:rsid w:val="001E075C"/>
    <w:rsid w:val="001E6084"/>
    <w:rsid w:val="001F21EC"/>
    <w:rsid w:val="001F6453"/>
    <w:rsid w:val="0020008E"/>
    <w:rsid w:val="002031E1"/>
    <w:rsid w:val="00212C90"/>
    <w:rsid w:val="00233745"/>
    <w:rsid w:val="0024049C"/>
    <w:rsid w:val="00243F18"/>
    <w:rsid w:val="0024471B"/>
    <w:rsid w:val="0026570D"/>
    <w:rsid w:val="0027278D"/>
    <w:rsid w:val="00291F75"/>
    <w:rsid w:val="002924D0"/>
    <w:rsid w:val="002929AC"/>
    <w:rsid w:val="00296D7B"/>
    <w:rsid w:val="0029795B"/>
    <w:rsid w:val="002B1550"/>
    <w:rsid w:val="002E71B8"/>
    <w:rsid w:val="002F1915"/>
    <w:rsid w:val="002F32A6"/>
    <w:rsid w:val="00320D07"/>
    <w:rsid w:val="00323B80"/>
    <w:rsid w:val="00325801"/>
    <w:rsid w:val="00330CFD"/>
    <w:rsid w:val="00346FAB"/>
    <w:rsid w:val="00362DDF"/>
    <w:rsid w:val="003745BC"/>
    <w:rsid w:val="003967B2"/>
    <w:rsid w:val="003B3D52"/>
    <w:rsid w:val="003C52A8"/>
    <w:rsid w:val="003D679E"/>
    <w:rsid w:val="003E5A65"/>
    <w:rsid w:val="0046562D"/>
    <w:rsid w:val="004704E3"/>
    <w:rsid w:val="00473C6A"/>
    <w:rsid w:val="00496EF3"/>
    <w:rsid w:val="004A257B"/>
    <w:rsid w:val="004A3382"/>
    <w:rsid w:val="004D1F29"/>
    <w:rsid w:val="004D486D"/>
    <w:rsid w:val="004F0553"/>
    <w:rsid w:val="004F279F"/>
    <w:rsid w:val="004F6A00"/>
    <w:rsid w:val="004F7F59"/>
    <w:rsid w:val="00524768"/>
    <w:rsid w:val="005249B8"/>
    <w:rsid w:val="00530E76"/>
    <w:rsid w:val="00550DFC"/>
    <w:rsid w:val="00562A6F"/>
    <w:rsid w:val="00583A03"/>
    <w:rsid w:val="00587C11"/>
    <w:rsid w:val="00587CF3"/>
    <w:rsid w:val="00590D09"/>
    <w:rsid w:val="005B06CD"/>
    <w:rsid w:val="005B515D"/>
    <w:rsid w:val="006139D8"/>
    <w:rsid w:val="006159A4"/>
    <w:rsid w:val="00617EBF"/>
    <w:rsid w:val="00617EE4"/>
    <w:rsid w:val="00623D59"/>
    <w:rsid w:val="00636D58"/>
    <w:rsid w:val="00644673"/>
    <w:rsid w:val="00654062"/>
    <w:rsid w:val="00655D45"/>
    <w:rsid w:val="00662402"/>
    <w:rsid w:val="006633F6"/>
    <w:rsid w:val="00671AA2"/>
    <w:rsid w:val="006E5C13"/>
    <w:rsid w:val="006F180A"/>
    <w:rsid w:val="00701AAA"/>
    <w:rsid w:val="007131FC"/>
    <w:rsid w:val="00715C36"/>
    <w:rsid w:val="00726D13"/>
    <w:rsid w:val="00730021"/>
    <w:rsid w:val="00732213"/>
    <w:rsid w:val="00746591"/>
    <w:rsid w:val="00752134"/>
    <w:rsid w:val="007655CD"/>
    <w:rsid w:val="007660A6"/>
    <w:rsid w:val="00772B13"/>
    <w:rsid w:val="0078518C"/>
    <w:rsid w:val="00794073"/>
    <w:rsid w:val="007A03BE"/>
    <w:rsid w:val="007B2012"/>
    <w:rsid w:val="007B7953"/>
    <w:rsid w:val="007C265F"/>
    <w:rsid w:val="007C33E1"/>
    <w:rsid w:val="007D4235"/>
    <w:rsid w:val="007F6CD0"/>
    <w:rsid w:val="00816190"/>
    <w:rsid w:val="00821EF5"/>
    <w:rsid w:val="008236CB"/>
    <w:rsid w:val="008312E5"/>
    <w:rsid w:val="00846BB9"/>
    <w:rsid w:val="008538BE"/>
    <w:rsid w:val="00854701"/>
    <w:rsid w:val="008618A5"/>
    <w:rsid w:val="00862631"/>
    <w:rsid w:val="008705DD"/>
    <w:rsid w:val="00871995"/>
    <w:rsid w:val="00887A3B"/>
    <w:rsid w:val="008A37A5"/>
    <w:rsid w:val="008A60BB"/>
    <w:rsid w:val="008D6763"/>
    <w:rsid w:val="008E3632"/>
    <w:rsid w:val="008E4BD1"/>
    <w:rsid w:val="008F61C6"/>
    <w:rsid w:val="00913303"/>
    <w:rsid w:val="00921D56"/>
    <w:rsid w:val="009339F3"/>
    <w:rsid w:val="00935E9E"/>
    <w:rsid w:val="0094077A"/>
    <w:rsid w:val="00954CD2"/>
    <w:rsid w:val="00961172"/>
    <w:rsid w:val="00965F99"/>
    <w:rsid w:val="00966ACF"/>
    <w:rsid w:val="0098430A"/>
    <w:rsid w:val="00987F43"/>
    <w:rsid w:val="00992805"/>
    <w:rsid w:val="0099450C"/>
    <w:rsid w:val="009B0FAE"/>
    <w:rsid w:val="009C3841"/>
    <w:rsid w:val="009D5226"/>
    <w:rsid w:val="00A014BD"/>
    <w:rsid w:val="00A03251"/>
    <w:rsid w:val="00A638F5"/>
    <w:rsid w:val="00A970D5"/>
    <w:rsid w:val="00AB1F15"/>
    <w:rsid w:val="00AC2DE2"/>
    <w:rsid w:val="00AD09A8"/>
    <w:rsid w:val="00AD761B"/>
    <w:rsid w:val="00AD7820"/>
    <w:rsid w:val="00B03103"/>
    <w:rsid w:val="00B10EBF"/>
    <w:rsid w:val="00B15FF4"/>
    <w:rsid w:val="00B21C26"/>
    <w:rsid w:val="00B3058F"/>
    <w:rsid w:val="00B41ACA"/>
    <w:rsid w:val="00B43360"/>
    <w:rsid w:val="00B52A86"/>
    <w:rsid w:val="00B834DC"/>
    <w:rsid w:val="00B91CFD"/>
    <w:rsid w:val="00BC52E2"/>
    <w:rsid w:val="00BC584D"/>
    <w:rsid w:val="00BC5DE8"/>
    <w:rsid w:val="00BC7154"/>
    <w:rsid w:val="00BE6BC3"/>
    <w:rsid w:val="00BF5CC1"/>
    <w:rsid w:val="00C016AC"/>
    <w:rsid w:val="00C25662"/>
    <w:rsid w:val="00C33FE6"/>
    <w:rsid w:val="00C60FB1"/>
    <w:rsid w:val="00C63752"/>
    <w:rsid w:val="00C73DB6"/>
    <w:rsid w:val="00C77DB2"/>
    <w:rsid w:val="00C84662"/>
    <w:rsid w:val="00C94878"/>
    <w:rsid w:val="00CA0A64"/>
    <w:rsid w:val="00CA3D40"/>
    <w:rsid w:val="00CB6D51"/>
    <w:rsid w:val="00CD0457"/>
    <w:rsid w:val="00CD4C74"/>
    <w:rsid w:val="00CE089D"/>
    <w:rsid w:val="00CF2060"/>
    <w:rsid w:val="00CF3D95"/>
    <w:rsid w:val="00D15814"/>
    <w:rsid w:val="00D473CE"/>
    <w:rsid w:val="00D631AC"/>
    <w:rsid w:val="00D64903"/>
    <w:rsid w:val="00DA446F"/>
    <w:rsid w:val="00DB40D8"/>
    <w:rsid w:val="00DB749F"/>
    <w:rsid w:val="00DC4926"/>
    <w:rsid w:val="00E11B99"/>
    <w:rsid w:val="00E237B1"/>
    <w:rsid w:val="00E51C71"/>
    <w:rsid w:val="00E74F3E"/>
    <w:rsid w:val="00E903F8"/>
    <w:rsid w:val="00E90E19"/>
    <w:rsid w:val="00EA629C"/>
    <w:rsid w:val="00EB2054"/>
    <w:rsid w:val="00ED3668"/>
    <w:rsid w:val="00ED3B20"/>
    <w:rsid w:val="00EE03BE"/>
    <w:rsid w:val="00EF7DED"/>
    <w:rsid w:val="00F06F8F"/>
    <w:rsid w:val="00F14094"/>
    <w:rsid w:val="00F16A03"/>
    <w:rsid w:val="00F205A3"/>
    <w:rsid w:val="00F229EC"/>
    <w:rsid w:val="00F24197"/>
    <w:rsid w:val="00F245E5"/>
    <w:rsid w:val="00F32A24"/>
    <w:rsid w:val="00F363F2"/>
    <w:rsid w:val="00F377AD"/>
    <w:rsid w:val="00F40872"/>
    <w:rsid w:val="00F42596"/>
    <w:rsid w:val="00F44D5A"/>
    <w:rsid w:val="00F463AB"/>
    <w:rsid w:val="00F52BB6"/>
    <w:rsid w:val="00F616F8"/>
    <w:rsid w:val="00F64AE1"/>
    <w:rsid w:val="00F73667"/>
    <w:rsid w:val="00F74DD3"/>
    <w:rsid w:val="00F94BED"/>
    <w:rsid w:val="00FB4794"/>
    <w:rsid w:val="00FE2202"/>
    <w:rsid w:val="00FE6EAA"/>
    <w:rsid w:val="00FE7F53"/>
    <w:rsid w:val="00FF2579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42D58DA"/>
  <w15:chartTrackingRefBased/>
  <w15:docId w15:val="{397DD421-B805-46A7-9153-3711C26C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F2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2F27"/>
    <w:pPr>
      <w:ind w:left="720"/>
      <w:contextualSpacing/>
    </w:pPr>
  </w:style>
  <w:style w:type="table" w:styleId="Reetkatablice">
    <w:name w:val="Table Grid"/>
    <w:basedOn w:val="Obinatablica"/>
    <w:uiPriority w:val="39"/>
    <w:rsid w:val="003E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243F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243F18"/>
    <w:rPr>
      <w:rFonts w:ascii="Times New Roman" w:eastAsia="Times New Roman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C73DB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73DB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73DB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73DB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73DB6"/>
    <w:rPr>
      <w:b/>
      <w:bCs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821EF5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ablicaslika">
    <w:name w:val="table of figures"/>
    <w:basedOn w:val="Normal"/>
    <w:next w:val="Normal"/>
    <w:uiPriority w:val="99"/>
    <w:unhideWhenUsed/>
    <w:rsid w:val="00590D09"/>
    <w:pPr>
      <w:spacing w:after="0"/>
    </w:pPr>
  </w:style>
  <w:style w:type="character" w:styleId="Hiperveza">
    <w:name w:val="Hyperlink"/>
    <w:basedOn w:val="Zadanifontodlomka"/>
    <w:uiPriority w:val="99"/>
    <w:unhideWhenUsed/>
    <w:rsid w:val="00590D09"/>
    <w:rPr>
      <w:color w:val="0563C1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90D09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90D09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590D0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346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6FAB"/>
  </w:style>
  <w:style w:type="paragraph" w:styleId="Podnoje">
    <w:name w:val="footer"/>
    <w:basedOn w:val="Normal"/>
    <w:link w:val="PodnojeChar"/>
    <w:uiPriority w:val="99"/>
    <w:unhideWhenUsed/>
    <w:rsid w:val="00346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6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37D58-9DAD-4A6D-B6DD-BE15EBAE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8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Bubamara DV</cp:lastModifiedBy>
  <cp:revision>40</cp:revision>
  <cp:lastPrinted>2024-10-25T12:19:00Z</cp:lastPrinted>
  <dcterms:created xsi:type="dcterms:W3CDTF">2024-09-24T12:49:00Z</dcterms:created>
  <dcterms:modified xsi:type="dcterms:W3CDTF">2024-11-13T12:18:00Z</dcterms:modified>
</cp:coreProperties>
</file>