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B6B3" w14:textId="77777777" w:rsidR="00545B10" w:rsidRPr="00217DD5" w:rsidRDefault="00545B10" w:rsidP="0054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45AFA421" w14:textId="310B57C3" w:rsidR="00545B10" w:rsidRPr="00217DD5" w:rsidRDefault="00545B10" w:rsidP="0054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7E385B2E" w14:textId="1394CE05" w:rsidR="00545B10" w:rsidRPr="00217DD5" w:rsidRDefault="00545B10" w:rsidP="0054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9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530EE1B4" w14:textId="77777777" w:rsidR="00545B10" w:rsidRPr="00217DD5" w:rsidRDefault="00545B10" w:rsidP="0054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7CF5A91A" w14:textId="5CC78A9B" w:rsidR="00545B10" w:rsidRPr="00217DD5" w:rsidRDefault="00545B10" w:rsidP="00545B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77654E2B" w14:textId="77777777" w:rsidR="00545B10" w:rsidRPr="00217DD5" w:rsidRDefault="00545B10" w:rsidP="00545B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474AE0D" w14:textId="77777777" w:rsidR="00545B10" w:rsidRPr="00217DD5" w:rsidRDefault="00545B10" w:rsidP="00545B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0B45E7E4" w14:textId="7328D0A9" w:rsidR="00545B10" w:rsidRDefault="00545B10" w:rsidP="00545B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36EE5019" w14:textId="77777777" w:rsidR="00545B10" w:rsidRDefault="00545B10" w:rsidP="00545B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razdoblje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1.1.2025.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30.6.2025.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6F83AE50" w14:textId="77777777" w:rsidR="00545B10" w:rsidRDefault="00545B10" w:rsidP="00545B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Godišnjeg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izvješća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2024./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</w:p>
    <w:p w14:paraId="29C32E19" w14:textId="77777777" w:rsidR="00545B10" w:rsidRDefault="00545B10" w:rsidP="00545B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domara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zamjena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bolovanje</w:t>
      </w:r>
      <w:proofErr w:type="spellEnd"/>
    </w:p>
    <w:p w14:paraId="3FCC3273" w14:textId="77777777" w:rsidR="00545B10" w:rsidRPr="00D679CE" w:rsidRDefault="00545B10" w:rsidP="00545B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zamjena</w:t>
      </w:r>
      <w:proofErr w:type="spellEnd"/>
    </w:p>
    <w:p w14:paraId="17B8368E" w14:textId="77777777" w:rsidR="00545B10" w:rsidRDefault="00545B10" w:rsidP="00545B1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644126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Razno</w:t>
      </w:r>
      <w:proofErr w:type="spellEnd"/>
    </w:p>
    <w:p w14:paraId="61D8D6E5" w14:textId="77777777" w:rsidR="00545B10" w:rsidRPr="00217DD5" w:rsidRDefault="00545B10" w:rsidP="00545B1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6B909A0" w14:textId="60B8D4D0" w:rsidR="00545B10" w:rsidRPr="00217DD5" w:rsidRDefault="00545B10" w:rsidP="00545B1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13B31153" w14:textId="77777777" w:rsidR="00545B10" w:rsidRPr="00217DD5" w:rsidRDefault="00545B10" w:rsidP="00545B1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7AC5A98" w14:textId="14F060CA" w:rsidR="00545B10" w:rsidRPr="00217DD5" w:rsidRDefault="00545B10" w:rsidP="00545B1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0A1C50F7" w14:textId="77777777" w:rsidR="00545B10" w:rsidRPr="00217DD5" w:rsidRDefault="00545B10" w:rsidP="00545B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7C5FEAEA" w14:textId="77777777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razdoblje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1.1.2025.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30.6.2025.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62E141B6" w14:textId="77777777" w:rsidR="00545B10" w:rsidRDefault="00545B10" w:rsidP="00545B10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A2CD4A" w14:textId="406BE196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99054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4D0F7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Upravno vijeće, </w:t>
      </w:r>
      <w:r w:rsidRPr="004D0F7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na prijedlog ravnateljice, jednoglasno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usvaja Izvršenje Financijskog plana za razdoblje od 1.1.2025. do 30.6.2025. godine.</w:t>
      </w:r>
    </w:p>
    <w:p w14:paraId="5EAA787B" w14:textId="77777777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08BF669" w14:textId="77777777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Ad3.)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Godišnjeg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izvješća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2024./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</w:p>
    <w:p w14:paraId="53E5A096" w14:textId="77777777" w:rsidR="00545B10" w:rsidRPr="00B2510F" w:rsidRDefault="00545B10" w:rsidP="00545B1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B4E8C29" w14:textId="23117B1A" w:rsidR="00545B10" w:rsidRDefault="00545B10" w:rsidP="00545B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Upravno vijeće jednoglasno usvaja Godišnje izvješće o ostvarivanju plana i programa rada DJEČJEG VRTIĆA BUBAMARA za odgojno-obrazovnu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2024./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2025. godinu.</w:t>
      </w:r>
    </w:p>
    <w:p w14:paraId="555A1315" w14:textId="77777777" w:rsidR="00545B10" w:rsidRDefault="00545B10" w:rsidP="00545B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38938B" w14:textId="77777777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Ad4.)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domara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zamjena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bolovanje</w:t>
      </w:r>
      <w:proofErr w:type="spellEnd"/>
    </w:p>
    <w:p w14:paraId="00BC18F1" w14:textId="7D80EF6B" w:rsidR="00545B10" w:rsidRPr="003F4589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2BE7E16E" w14:textId="77777777" w:rsidR="00545B10" w:rsidRPr="002E7558" w:rsidRDefault="00545B10" w:rsidP="00545B10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7558">
        <w:rPr>
          <w:rFonts w:ascii="Times New Roman" w:hAnsi="Times New Roman" w:cs="Times New Roman"/>
          <w:i/>
          <w:iCs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i/>
          <w:iCs/>
          <w:sz w:val="24"/>
          <w:szCs w:val="24"/>
        </w:rPr>
        <w:t>Upravno vijeće, na prijedlog ravnateljice, jednoglasno donosi odluku o raspisivanju natječaja za domara (vozača, ložača) na određeno puno radno vrijeme – zamjena.</w:t>
      </w:r>
    </w:p>
    <w:p w14:paraId="7F63C96C" w14:textId="77777777" w:rsidR="00545B10" w:rsidRDefault="00545B10" w:rsidP="00545B1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2FA7C1B" w14:textId="77777777" w:rsidR="00545B10" w:rsidRPr="00D679CE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Ad5.)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zamjena</w:t>
      </w:r>
      <w:proofErr w:type="spellEnd"/>
    </w:p>
    <w:p w14:paraId="3892867C" w14:textId="4E77E822" w:rsidR="00545B10" w:rsidRPr="00B2510F" w:rsidRDefault="00545B10" w:rsidP="00545B1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CE26063" w14:textId="77777777" w:rsidR="00545B10" w:rsidRDefault="00545B10" w:rsidP="00545B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5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r>
        <w:rPr>
          <w:rFonts w:ascii="Times New Roman" w:hAnsi="Times New Roman" w:cs="Times New Roman"/>
          <w:i/>
          <w:iCs/>
          <w:sz w:val="24"/>
          <w:szCs w:val="24"/>
        </w:rPr>
        <w:t>Upravno vijeće, na prijedlog ravnateljice, jednoglasno donosi odluku o raspisivanju natječaja za odgojitelja/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 određeno puno radno vrijeme – zamjena.</w:t>
      </w:r>
    </w:p>
    <w:p w14:paraId="32332DD8" w14:textId="77777777" w:rsidR="00545B10" w:rsidRDefault="00545B10" w:rsidP="00545B10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B0E260C" w14:textId="77777777" w:rsidR="00545B10" w:rsidRDefault="00545B10" w:rsidP="00545B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Ad6.)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44126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Razno</w:t>
      </w:r>
      <w:proofErr w:type="spellEnd"/>
    </w:p>
    <w:p w14:paraId="580902E9" w14:textId="77777777" w:rsidR="00545B10" w:rsidRDefault="00545B10" w:rsidP="00545B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B13F5D4" w14:textId="198421F0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Ravnateljica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govori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da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Ureda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državne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Krapinsko-zagorske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županije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dobiveno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Rješenje za otvaranje još jedne mješovite jasličke skupine u područnom odjelu našeg vrtića. </w:t>
      </w:r>
    </w:p>
    <w:p w14:paraId="6933960A" w14:textId="77777777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A811E4F" w14:textId="77777777" w:rsidR="00545B10" w:rsidRDefault="00545B10" w:rsidP="0054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Ravnateljica zahvaljuje svim članovima Upravnog vijeća na lijepoj i uspješnoj suradnji u ovom mandatu Upravnog vijeća, na potpori vrtiću redovitim sudjelovanjem na sjednicama te donošenjem odluka na dobrobit vrtića. </w:t>
      </w:r>
    </w:p>
    <w:p w14:paraId="2DA12267" w14:textId="77777777" w:rsidR="00545B10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90BBE04" w14:textId="68D69F0E" w:rsidR="00545B10" w:rsidRPr="00877001" w:rsidRDefault="00545B10" w:rsidP="00545B10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07289D0" w14:textId="77777777" w:rsidR="00545B10" w:rsidRPr="00A22D59" w:rsidRDefault="00545B10" w:rsidP="00545B10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751DE24D" w14:textId="77777777" w:rsidR="00545B10" w:rsidRPr="00865FDE" w:rsidRDefault="00545B10" w:rsidP="00545B1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167F99FD" w14:textId="77777777" w:rsidR="00545B10" w:rsidRPr="00217DD5" w:rsidRDefault="00545B10" w:rsidP="00545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384335AF" w14:textId="77777777" w:rsidR="00545B10" w:rsidRPr="00865FDE" w:rsidRDefault="00545B10" w:rsidP="00545B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Boromisa,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5033806D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466F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00767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62589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B0BAA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63425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772242250">
    <w:abstractNumId w:val="5"/>
  </w:num>
  <w:num w:numId="3" w16cid:durableId="842282184">
    <w:abstractNumId w:val="4"/>
  </w:num>
  <w:num w:numId="4" w16cid:durableId="842859423">
    <w:abstractNumId w:val="2"/>
  </w:num>
  <w:num w:numId="5" w16cid:durableId="534974390">
    <w:abstractNumId w:val="3"/>
  </w:num>
  <w:num w:numId="6" w16cid:durableId="160714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10"/>
    <w:rsid w:val="00545B10"/>
    <w:rsid w:val="005D1A04"/>
    <w:rsid w:val="00795A6C"/>
    <w:rsid w:val="00BB4230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2734"/>
  <w15:chartTrackingRefBased/>
  <w15:docId w15:val="{F1D7CFAF-DB69-4D73-BB1E-3916FD77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10"/>
  </w:style>
  <w:style w:type="paragraph" w:styleId="Naslov1">
    <w:name w:val="heading 1"/>
    <w:basedOn w:val="Normal"/>
    <w:next w:val="Normal"/>
    <w:link w:val="Naslov1Char"/>
    <w:uiPriority w:val="9"/>
    <w:qFormat/>
    <w:rsid w:val="00545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5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5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5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5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5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5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5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5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5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5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5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5B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5B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5B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5B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5B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5B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5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5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5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5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5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5B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5B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5B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5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5B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5B1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545B10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45B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2025-09-24T05:33:00Z</dcterms:created>
  <dcterms:modified xsi:type="dcterms:W3CDTF">2025-09-24T05:39:00Z</dcterms:modified>
</cp:coreProperties>
</file>